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EE495D" w:rsidRPr="00097EC8" w14:paraId="3C485DC8" w14:textId="77777777" w:rsidTr="00A47B82">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E495D" w:rsidRPr="00097EC8" w14:paraId="37FCFF4C" w14:textId="77777777" w:rsidTr="00A47B8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E495D" w:rsidRPr="00097EC8" w14:paraId="41BC3FBF" w14:textId="77777777" w:rsidTr="00A47B8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E495D" w:rsidRPr="00097EC8" w14:paraId="74018C79" w14:textId="77777777" w:rsidTr="00A47B82">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EE495D" w:rsidRPr="00097EC8" w14:paraId="657C2B4A" w14:textId="77777777" w:rsidTr="00A47B82">
                                <w:tc>
                                  <w:tcPr>
                                    <w:tcW w:w="0" w:type="auto"/>
                                    <w:shd w:val="clear" w:color="auto" w:fill="F2F2F2"/>
                                    <w:tcMar>
                                      <w:top w:w="6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EE495D" w:rsidRPr="00097EC8" w14:paraId="11DB5520" w14:textId="77777777" w:rsidTr="00A47B82">
                                      <w:tc>
                                        <w:tcPr>
                                          <w:tcW w:w="0" w:type="auto"/>
                                          <w:vAlign w:val="center"/>
                                          <w:hideMark/>
                                        </w:tcPr>
                                        <w:p w14:paraId="6B4A0629" w14:textId="77777777" w:rsidR="00EE495D" w:rsidRPr="00097EC8" w:rsidRDefault="00EE495D" w:rsidP="00A47B82">
                                          <w:pPr>
                                            <w:spacing w:after="0" w:line="240" w:lineRule="auto"/>
                                            <w:rPr>
                                              <w:rFonts w:ascii="Calibri" w:eastAsia="Times New Roman" w:hAnsi="Calibri" w:cs="Calibri"/>
                                              <w:lang w:eastAsia="en-AU"/>
                                            </w:rPr>
                                          </w:pPr>
                                          <w:r w:rsidRPr="00097EC8">
                                            <w:rPr>
                                              <w:rFonts w:ascii="Verdana" w:eastAsia="Times New Roman" w:hAnsi="Verdana" w:cs="Calibri"/>
                                              <w:i/>
                                              <w:iCs/>
                                              <w:color w:val="222222"/>
                                              <w:sz w:val="18"/>
                                              <w:szCs w:val="18"/>
                                              <w:lang w:eastAsia="en-AU"/>
                                            </w:rPr>
                                            <w:t>VEHICLE REGISTRATION</w:t>
                                          </w:r>
                                        </w:p>
                                      </w:tc>
                                    </w:tr>
                                  </w:tbl>
                                  <w:p w14:paraId="265D546A"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6795AC58"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7A76FC5C"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6DE652A2"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7FDAD68E" w14:textId="77777777" w:rsidR="00EE495D" w:rsidRPr="00097EC8" w:rsidRDefault="00EE495D" w:rsidP="00A47B82">
            <w:pPr>
              <w:spacing w:after="0" w:line="240" w:lineRule="auto"/>
              <w:jc w:val="center"/>
              <w:rPr>
                <w:rFonts w:ascii="Arial" w:eastAsia="Times New Roman" w:hAnsi="Arial" w:cs="Arial"/>
                <w:color w:val="222222"/>
                <w:sz w:val="24"/>
                <w:szCs w:val="24"/>
                <w:lang w:eastAsia="en-AU"/>
              </w:rPr>
            </w:pPr>
            <w:r w:rsidRPr="00097EC8">
              <w:rPr>
                <w:rFonts w:ascii="Arial" w:eastAsia="Times New Roman" w:hAnsi="Arial" w:cs="Arial"/>
                <w:color w:val="222222"/>
                <w:sz w:val="24"/>
                <w:szCs w:val="24"/>
                <w:lang w:eastAsia="en-AU"/>
              </w:rPr>
              <w:t> </w:t>
            </w:r>
          </w:p>
          <w:tbl>
            <w:tblPr>
              <w:tblW w:w="9000" w:type="dxa"/>
              <w:jc w:val="center"/>
              <w:tblCellMar>
                <w:left w:w="0" w:type="dxa"/>
                <w:right w:w="0" w:type="dxa"/>
              </w:tblCellMar>
              <w:tblLook w:val="04A0" w:firstRow="1" w:lastRow="0" w:firstColumn="1" w:lastColumn="0" w:noHBand="0" w:noVBand="1"/>
            </w:tblPr>
            <w:tblGrid>
              <w:gridCol w:w="9000"/>
            </w:tblGrid>
            <w:tr w:rsidR="00EE495D" w:rsidRPr="00097EC8" w14:paraId="58CE1F69" w14:textId="77777777" w:rsidTr="00A47B8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E495D" w:rsidRPr="00097EC8" w14:paraId="2E8389D0" w14:textId="77777777" w:rsidTr="00A47B8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E495D" w:rsidRPr="00097EC8" w14:paraId="635F6FE0" w14:textId="77777777" w:rsidTr="00A47B82">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EE495D" w:rsidRPr="00097EC8" w14:paraId="6ADA5439" w14:textId="77777777" w:rsidTr="00A47B82">
                                <w:tc>
                                  <w:tcPr>
                                    <w:tcW w:w="0" w:type="auto"/>
                                    <w:tcBorders>
                                      <w:top w:val="nil"/>
                                      <w:left w:val="nil"/>
                                      <w:bottom w:val="single" w:sz="12" w:space="0" w:color="CCCCCC"/>
                                      <w:right w:val="nil"/>
                                    </w:tcBorders>
                                    <w:tcMar>
                                      <w:top w:w="90" w:type="dxa"/>
                                      <w:left w:w="150" w:type="dxa"/>
                                      <w:bottom w:w="3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EE495D" w:rsidRPr="00097EC8" w14:paraId="0442DAD4" w14:textId="77777777" w:rsidTr="00A47B82">
                                      <w:tc>
                                        <w:tcPr>
                                          <w:tcW w:w="0" w:type="auto"/>
                                          <w:vAlign w:val="center"/>
                                          <w:hideMark/>
                                        </w:tcPr>
                                        <w:p w14:paraId="0965FE86"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r w:rsidRPr="00097EC8">
                                            <w:rPr>
                                              <w:rFonts w:ascii="Arial" w:eastAsia="Times New Roman" w:hAnsi="Arial" w:cs="Arial"/>
                                              <w:noProof/>
                                              <w:color w:val="222222"/>
                                              <w:sz w:val="24"/>
                                              <w:szCs w:val="24"/>
                                              <w:lang w:eastAsia="en-AU"/>
                                            </w:rPr>
                                            <w:drawing>
                                              <wp:anchor distT="0" distB="0" distL="0" distR="0" simplePos="0" relativeHeight="251659264" behindDoc="0" locked="0" layoutInCell="1" allowOverlap="0" wp14:anchorId="7DCFDA55" wp14:editId="5D7557F4">
                                                <wp:simplePos x="0" y="0"/>
                                                <wp:positionH relativeFrom="column">
                                                  <wp:align>right</wp:align>
                                                </wp:positionH>
                                                <wp:positionV relativeFrom="line">
                                                  <wp:posOffset>0</wp:posOffset>
                                                </wp:positionV>
                                                <wp:extent cx="8382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EC8">
                                            <w:rPr>
                                              <w:rFonts w:ascii="Tahoma" w:eastAsia="Times New Roman" w:hAnsi="Tahoma" w:cs="Tahoma"/>
                                              <w:b/>
                                              <w:bCs/>
                                              <w:color w:val="222222"/>
                                              <w:sz w:val="41"/>
                                              <w:szCs w:val="41"/>
                                              <w:lang w:eastAsia="en-AU"/>
                                            </w:rPr>
                                            <w:t>SIRA NEWS </w:t>
                                          </w:r>
                                        </w:p>
                                        <w:p w14:paraId="28E214C0" w14:textId="77777777" w:rsidR="00EE495D" w:rsidRPr="00097EC8" w:rsidRDefault="00EE495D" w:rsidP="00A47B82">
                                          <w:pPr>
                                            <w:spacing w:before="100" w:beforeAutospacing="1" w:after="210"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1"/>
                                              <w:szCs w:val="21"/>
                                              <w:lang w:eastAsia="en-AU"/>
                                            </w:rPr>
                                            <w:t xml:space="preserve">13 May 2021    </w:t>
                                          </w:r>
                                          <w:proofErr w:type="gramStart"/>
                                          <w:r w:rsidRPr="00097EC8">
                                            <w:rPr>
                                              <w:rFonts w:ascii="Arial" w:eastAsia="Times New Roman" w:hAnsi="Arial" w:cs="Arial"/>
                                              <w:color w:val="000000"/>
                                              <w:sz w:val="21"/>
                                              <w:szCs w:val="21"/>
                                              <w:lang w:eastAsia="en-AU"/>
                                            </w:rPr>
                                            <w:t>  </w:t>
                                          </w:r>
                                          <w:r w:rsidRPr="00097EC8">
                                            <w:rPr>
                                              <w:rFonts w:ascii="Arial" w:eastAsia="Times New Roman" w:hAnsi="Arial" w:cs="Arial"/>
                                              <w:color w:val="FFFFFF"/>
                                              <w:sz w:val="12"/>
                                              <w:szCs w:val="12"/>
                                              <w:lang w:eastAsia="en-AU"/>
                                            </w:rPr>
                                            <w:t>.</w:t>
                                          </w:r>
                                          <w:proofErr w:type="gramEnd"/>
                                          <w:r w:rsidRPr="00097EC8">
                                            <w:rPr>
                                              <w:rFonts w:ascii="Arial" w:eastAsia="Times New Roman" w:hAnsi="Arial" w:cs="Arial"/>
                                              <w:color w:val="FFFFFF"/>
                                              <w:sz w:val="12"/>
                                              <w:szCs w:val="12"/>
                                              <w:lang w:eastAsia="en-AU"/>
                                            </w:rPr>
                                            <w:t>#.</w:t>
                                          </w:r>
                                        </w:p>
                                      </w:tc>
                                    </w:tr>
                                  </w:tbl>
                                  <w:p w14:paraId="13D198A9"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54DDFDD3"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5F53D79D"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074AB9FF"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7697ECB0" w14:textId="77777777" w:rsidR="00EE495D" w:rsidRPr="00097EC8" w:rsidRDefault="00EE495D" w:rsidP="00A47B82">
            <w:pPr>
              <w:spacing w:after="0" w:line="240" w:lineRule="auto"/>
              <w:jc w:val="center"/>
              <w:rPr>
                <w:rFonts w:ascii="Arial" w:eastAsia="Times New Roman" w:hAnsi="Arial" w:cs="Arial"/>
                <w:color w:val="222222"/>
                <w:sz w:val="24"/>
                <w:szCs w:val="24"/>
                <w:lang w:eastAsia="en-AU"/>
              </w:rPr>
            </w:pPr>
            <w:r w:rsidRPr="00097EC8">
              <w:rPr>
                <w:rFonts w:ascii="Arial" w:eastAsia="Times New Roman" w:hAnsi="Arial" w:cs="Arial"/>
                <w:color w:val="222222"/>
                <w:sz w:val="24"/>
                <w:szCs w:val="24"/>
                <w:lang w:eastAsia="en-AU"/>
              </w:rPr>
              <w:t> </w:t>
            </w:r>
          </w:p>
          <w:tbl>
            <w:tblPr>
              <w:tblW w:w="9000" w:type="dxa"/>
              <w:jc w:val="center"/>
              <w:tblCellMar>
                <w:left w:w="0" w:type="dxa"/>
                <w:right w:w="0" w:type="dxa"/>
              </w:tblCellMar>
              <w:tblLook w:val="04A0" w:firstRow="1" w:lastRow="0" w:firstColumn="1" w:lastColumn="0" w:noHBand="0" w:noVBand="1"/>
            </w:tblPr>
            <w:tblGrid>
              <w:gridCol w:w="9000"/>
            </w:tblGrid>
            <w:tr w:rsidR="00EE495D" w:rsidRPr="00097EC8" w14:paraId="78EBDCDD" w14:textId="77777777" w:rsidTr="00A47B8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E495D" w:rsidRPr="00097EC8" w14:paraId="2CF20957" w14:textId="77777777" w:rsidTr="00A47B8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E495D" w:rsidRPr="00097EC8" w14:paraId="0B609157" w14:textId="77777777" w:rsidTr="00A47B82">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EE495D" w:rsidRPr="00097EC8" w14:paraId="05550518" w14:textId="77777777" w:rsidTr="00A47B82">
                                <w:tc>
                                  <w:tcPr>
                                    <w:tcW w:w="0" w:type="auto"/>
                                    <w:tcBorders>
                                      <w:top w:val="nil"/>
                                      <w:left w:val="nil"/>
                                      <w:bottom w:val="single" w:sz="12" w:space="0" w:color="CCCCCC"/>
                                      <w:right w:val="nil"/>
                                    </w:tcBorders>
                                    <w:tcMar>
                                      <w:top w:w="21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EE495D" w:rsidRPr="00097EC8" w14:paraId="0972F626" w14:textId="77777777" w:rsidTr="00A47B82">
                                      <w:tc>
                                        <w:tcPr>
                                          <w:tcW w:w="0" w:type="auto"/>
                                          <w:vAlign w:val="center"/>
                                          <w:hideMark/>
                                        </w:tcPr>
                                        <w:p w14:paraId="3D600B35" w14:textId="77777777" w:rsidR="00EE495D" w:rsidRPr="00097EC8" w:rsidRDefault="00EE495D" w:rsidP="00A47B8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097EC8">
                                            <w:rPr>
                                              <w:rFonts w:ascii="Arial" w:eastAsia="Times New Roman" w:hAnsi="Arial" w:cs="Arial"/>
                                              <w:b/>
                                              <w:bCs/>
                                              <w:color w:val="000000"/>
                                              <w:sz w:val="36"/>
                                              <w:szCs w:val="36"/>
                                              <w:lang w:eastAsia="en-AU"/>
                                            </w:rPr>
                                            <w:t>LETTER TO SIRA FROM NBC</w:t>
                                          </w:r>
                                        </w:p>
                                        <w:p w14:paraId="289AC00E"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11 May 2021</w:t>
                                          </w:r>
                                        </w:p>
                                        <w:p w14:paraId="53C69DB8"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1"/>
                                              <w:szCs w:val="21"/>
                                              <w:lang w:eastAsia="en-AU"/>
                                            </w:rPr>
                                            <w:t> </w:t>
                                          </w:r>
                                        </w:p>
                                        <w:p w14:paraId="059D845F"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President</w:t>
                                          </w:r>
                                        </w:p>
                                        <w:p w14:paraId="06EBF2E7"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Scotland Island Residents Association</w:t>
                                          </w:r>
                                        </w:p>
                                        <w:p w14:paraId="24D238D9"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Our Ref:</w:t>
                                          </w:r>
                                        </w:p>
                                        <w:p w14:paraId="2FDBA7C3"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2021/335745</w:t>
                                          </w:r>
                                        </w:p>
                                        <w:p w14:paraId="18BFAFE5"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Dear Colin,</w:t>
                                          </w:r>
                                        </w:p>
                                        <w:p w14:paraId="0CCBA5AF"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Registration and TMP implementation</w:t>
                                          </w:r>
                                        </w:p>
                                        <w:p w14:paraId="7B9FD49B"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Apologies for the delay in responding to the requests for an update on the implementation of the Traffic Management Plan (TMP)and Conditional Registration for non-compliant vehicles (Golf Buggies and Ultra Lights).</w:t>
                                          </w:r>
                                        </w:p>
                                        <w:p w14:paraId="3DAC3AB1"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Due to concerns raised by some members of the community regarding the implementation of the program, Transport for NSW (</w:t>
                                          </w:r>
                                          <w:proofErr w:type="spellStart"/>
                                          <w:r w:rsidRPr="00097EC8">
                                            <w:rPr>
                                              <w:rFonts w:ascii="Arial" w:eastAsia="Times New Roman" w:hAnsi="Arial" w:cs="Arial"/>
                                              <w:color w:val="000000"/>
                                              <w:sz w:val="24"/>
                                              <w:szCs w:val="24"/>
                                              <w:lang w:eastAsia="en-AU"/>
                                            </w:rPr>
                                            <w:t>TfNSW</w:t>
                                          </w:r>
                                          <w:proofErr w:type="spellEnd"/>
                                          <w:r w:rsidRPr="00097EC8">
                                            <w:rPr>
                                              <w:rFonts w:ascii="Arial" w:eastAsia="Times New Roman" w:hAnsi="Arial" w:cs="Arial"/>
                                              <w:color w:val="000000"/>
                                              <w:sz w:val="24"/>
                                              <w:szCs w:val="24"/>
                                              <w:lang w:eastAsia="en-AU"/>
                                            </w:rPr>
                                            <w:t>) were asked to conduct a review of the project to date and requested a pause in the process.</w:t>
                                          </w:r>
                                        </w:p>
                                        <w:p w14:paraId="13545FDC"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 xml:space="preserve">Upon further review by </w:t>
                                          </w:r>
                                          <w:proofErr w:type="spellStart"/>
                                          <w:r w:rsidRPr="00097EC8">
                                            <w:rPr>
                                              <w:rFonts w:ascii="Arial" w:eastAsia="Times New Roman" w:hAnsi="Arial" w:cs="Arial"/>
                                              <w:color w:val="000000"/>
                                              <w:sz w:val="24"/>
                                              <w:szCs w:val="24"/>
                                              <w:lang w:eastAsia="en-AU"/>
                                            </w:rPr>
                                            <w:t>TfNSW</w:t>
                                          </w:r>
                                          <w:proofErr w:type="spellEnd"/>
                                          <w:r w:rsidRPr="00097EC8">
                                            <w:rPr>
                                              <w:rFonts w:ascii="Arial" w:eastAsia="Times New Roman" w:hAnsi="Arial" w:cs="Arial"/>
                                              <w:color w:val="000000"/>
                                              <w:sz w:val="24"/>
                                              <w:szCs w:val="24"/>
                                              <w:lang w:eastAsia="en-AU"/>
                                            </w:rPr>
                                            <w:t xml:space="preserve"> and following technical advice as to the safety issues presented by golf buggies, all-terrain vehicles (ATV’s) and other small vehicles with a high centre of gravity and which may roll over easily, </w:t>
                                          </w:r>
                                          <w:proofErr w:type="spellStart"/>
                                          <w:r w:rsidRPr="00097EC8">
                                            <w:rPr>
                                              <w:rFonts w:ascii="Arial" w:eastAsia="Times New Roman" w:hAnsi="Arial" w:cs="Arial"/>
                                              <w:color w:val="000000"/>
                                              <w:sz w:val="24"/>
                                              <w:szCs w:val="24"/>
                                              <w:lang w:eastAsia="en-AU"/>
                                            </w:rPr>
                                            <w:t>TfNSW</w:t>
                                          </w:r>
                                          <w:proofErr w:type="spellEnd"/>
                                          <w:r w:rsidRPr="00097EC8">
                                            <w:rPr>
                                              <w:rFonts w:ascii="Arial" w:eastAsia="Times New Roman" w:hAnsi="Arial" w:cs="Arial"/>
                                              <w:color w:val="000000"/>
                                              <w:sz w:val="24"/>
                                              <w:szCs w:val="24"/>
                                              <w:lang w:eastAsia="en-AU"/>
                                            </w:rPr>
                                            <w:t xml:space="preserve"> now considers that the current permit scheme is not a suitable solution to the existing issues on Scotland Island as the road condition is not considered to be safe at this time for the operation of these vehicles.</w:t>
                                          </w:r>
                                        </w:p>
                                        <w:p w14:paraId="26EE404F"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 xml:space="preserve">Prior to any further action, a review of the road network on Scotland Island will need to be </w:t>
                                          </w:r>
                                          <w:proofErr w:type="gramStart"/>
                                          <w:r w:rsidRPr="00097EC8">
                                            <w:rPr>
                                              <w:rFonts w:ascii="Arial" w:eastAsia="Times New Roman" w:hAnsi="Arial" w:cs="Arial"/>
                                              <w:color w:val="000000"/>
                                              <w:sz w:val="24"/>
                                              <w:szCs w:val="24"/>
                                              <w:lang w:eastAsia="en-AU"/>
                                            </w:rPr>
                                            <w:t>conducted, once</w:t>
                                          </w:r>
                                          <w:proofErr w:type="gramEnd"/>
                                          <w:r w:rsidRPr="00097EC8">
                                            <w:rPr>
                                              <w:rFonts w:ascii="Arial" w:eastAsia="Times New Roman" w:hAnsi="Arial" w:cs="Arial"/>
                                              <w:color w:val="000000"/>
                                              <w:sz w:val="24"/>
                                              <w:szCs w:val="24"/>
                                              <w:lang w:eastAsia="en-AU"/>
                                            </w:rPr>
                                            <w:t xml:space="preserve"> the current program of work has been completed. </w:t>
                                          </w:r>
                                          <w:proofErr w:type="spellStart"/>
                                          <w:r w:rsidRPr="00097EC8">
                                            <w:rPr>
                                              <w:rFonts w:ascii="Arial" w:eastAsia="Times New Roman" w:hAnsi="Arial" w:cs="Arial"/>
                                              <w:color w:val="000000"/>
                                              <w:sz w:val="24"/>
                                              <w:szCs w:val="24"/>
                                              <w:lang w:eastAsia="en-AU"/>
                                            </w:rPr>
                                            <w:t>TfNSW</w:t>
                                          </w:r>
                                          <w:proofErr w:type="spellEnd"/>
                                          <w:r w:rsidRPr="00097EC8">
                                            <w:rPr>
                                              <w:rFonts w:ascii="Arial" w:eastAsia="Times New Roman" w:hAnsi="Arial" w:cs="Arial"/>
                                              <w:color w:val="000000"/>
                                              <w:sz w:val="24"/>
                                              <w:szCs w:val="24"/>
                                              <w:lang w:eastAsia="en-AU"/>
                                            </w:rPr>
                                            <w:t xml:space="preserve"> has raised concerns with the current speed limit of 20km/h imposed on the island and that they would need to review the Traffic Management Plan (TMP) speed limit of 10km/h.</w:t>
                                          </w:r>
                                        </w:p>
                                        <w:p w14:paraId="1D25D1D2"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097EC8">
                                            <w:rPr>
                                              <w:rFonts w:ascii="Arial" w:eastAsia="Times New Roman" w:hAnsi="Arial" w:cs="Arial"/>
                                              <w:color w:val="000000"/>
                                              <w:sz w:val="24"/>
                                              <w:szCs w:val="24"/>
                                              <w:lang w:eastAsia="en-AU"/>
                                            </w:rPr>
                                            <w:t>TfNSW</w:t>
                                          </w:r>
                                          <w:proofErr w:type="spellEnd"/>
                                          <w:r w:rsidRPr="00097EC8">
                                            <w:rPr>
                                              <w:rFonts w:ascii="Arial" w:eastAsia="Times New Roman" w:hAnsi="Arial" w:cs="Arial"/>
                                              <w:color w:val="000000"/>
                                              <w:sz w:val="24"/>
                                              <w:szCs w:val="24"/>
                                              <w:lang w:eastAsia="en-AU"/>
                                            </w:rPr>
                                            <w:t xml:space="preserve"> have advised they no longer support the TMP for conditional registration for golf buggies or similar vehicles on Scotland Island roads. Conditional </w:t>
                                          </w:r>
                                          <w:r w:rsidRPr="00097EC8">
                                            <w:rPr>
                                              <w:rFonts w:ascii="Arial" w:eastAsia="Times New Roman" w:hAnsi="Arial" w:cs="Arial"/>
                                              <w:color w:val="000000"/>
                                              <w:sz w:val="24"/>
                                              <w:szCs w:val="24"/>
                                              <w:lang w:eastAsia="en-AU"/>
                                            </w:rPr>
                                            <w:lastRenderedPageBreak/>
                                            <w:t xml:space="preserve">registration for other vehicles may be considered on a case-by-case basis (this can be completed via application to the </w:t>
                                          </w:r>
                                          <w:proofErr w:type="spellStart"/>
                                          <w:r w:rsidRPr="00097EC8">
                                            <w:rPr>
                                              <w:rFonts w:ascii="Arial" w:eastAsia="Times New Roman" w:hAnsi="Arial" w:cs="Arial"/>
                                              <w:color w:val="000000"/>
                                              <w:sz w:val="24"/>
                                              <w:szCs w:val="24"/>
                                              <w:lang w:eastAsia="en-AU"/>
                                            </w:rPr>
                                            <w:t>TfNSW</w:t>
                                          </w:r>
                                          <w:proofErr w:type="spellEnd"/>
                                          <w:r w:rsidRPr="00097EC8">
                                            <w:rPr>
                                              <w:rFonts w:ascii="Arial" w:eastAsia="Times New Roman" w:hAnsi="Arial" w:cs="Arial"/>
                                              <w:color w:val="000000"/>
                                              <w:sz w:val="24"/>
                                              <w:szCs w:val="24"/>
                                              <w:lang w:eastAsia="en-AU"/>
                                            </w:rPr>
                                            <w:t xml:space="preserve"> Technical Enquiries Unit for assessment).</w:t>
                                          </w:r>
                                        </w:p>
                                        <w:p w14:paraId="4EEF24D4"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4"/>
                                              <w:szCs w:val="24"/>
                                              <w:lang w:eastAsia="en-AU"/>
                                            </w:rPr>
                                            <w:t xml:space="preserve">Council will continue to work with </w:t>
                                          </w:r>
                                          <w:proofErr w:type="spellStart"/>
                                          <w:r w:rsidRPr="00097EC8">
                                            <w:rPr>
                                              <w:rFonts w:ascii="Arial" w:eastAsia="Times New Roman" w:hAnsi="Arial" w:cs="Arial"/>
                                              <w:color w:val="000000"/>
                                              <w:sz w:val="24"/>
                                              <w:szCs w:val="24"/>
                                              <w:lang w:eastAsia="en-AU"/>
                                            </w:rPr>
                                            <w:t>TfNSW</w:t>
                                          </w:r>
                                          <w:proofErr w:type="spellEnd"/>
                                          <w:r w:rsidRPr="00097EC8">
                                            <w:rPr>
                                              <w:rFonts w:ascii="Arial" w:eastAsia="Times New Roman" w:hAnsi="Arial" w:cs="Arial"/>
                                              <w:color w:val="000000"/>
                                              <w:sz w:val="24"/>
                                              <w:szCs w:val="24"/>
                                              <w:lang w:eastAsia="en-AU"/>
                                            </w:rPr>
                                            <w:t xml:space="preserve"> to obtain conditional registration for golf buggies on Scotland Island and will advise SIRA and residents of Scotland Island once a solution has been achieved.</w:t>
                                          </w:r>
                                        </w:p>
                                        <w:p w14:paraId="4764B40E"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097EC8">
                                            <w:rPr>
                                              <w:rFonts w:ascii="Arial" w:eastAsia="Times New Roman" w:hAnsi="Arial" w:cs="Arial"/>
                                              <w:color w:val="000000"/>
                                              <w:sz w:val="24"/>
                                              <w:szCs w:val="24"/>
                                              <w:lang w:eastAsia="en-AU"/>
                                            </w:rPr>
                                            <w:t>TfNSW</w:t>
                                          </w:r>
                                          <w:proofErr w:type="spellEnd"/>
                                          <w:r w:rsidRPr="00097EC8">
                                            <w:rPr>
                                              <w:rFonts w:ascii="Arial" w:eastAsia="Times New Roman" w:hAnsi="Arial" w:cs="Arial"/>
                                              <w:color w:val="000000"/>
                                              <w:sz w:val="24"/>
                                              <w:szCs w:val="24"/>
                                              <w:lang w:eastAsia="en-AU"/>
                                            </w:rPr>
                                            <w:t xml:space="preserve"> have also advised that the ongoing use of any unregistered vehicles on Scotland Island is an offence, as the roads remain public roads under the law, and that this practice should not be encouraged.</w:t>
                                          </w:r>
                                        </w:p>
                                        <w:p w14:paraId="7D5C4B28"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1"/>
                                              <w:szCs w:val="21"/>
                                              <w:lang w:eastAsia="en-AU"/>
                                            </w:rPr>
                                            <w:t>Should you require any further information or assistance in this matter, please contact my office on 8495 6808.</w:t>
                                          </w:r>
                                        </w:p>
                                        <w:p w14:paraId="58BC4813"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1"/>
                                              <w:szCs w:val="21"/>
                                              <w:lang w:eastAsia="en-AU"/>
                                            </w:rPr>
                                            <w:t>Yours faithfully</w:t>
                                          </w:r>
                                        </w:p>
                                        <w:p w14:paraId="4A25D532"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1"/>
                                              <w:szCs w:val="21"/>
                                              <w:lang w:eastAsia="en-AU"/>
                                            </w:rPr>
                                            <w:t>Phil Devon</w:t>
                                          </w:r>
                                        </w:p>
                                        <w:p w14:paraId="2870C644" w14:textId="77777777" w:rsidR="00EE495D" w:rsidRPr="00097EC8" w:rsidRDefault="00EE495D" w:rsidP="00A47B82">
                                          <w:pPr>
                                            <w:spacing w:before="100" w:beforeAutospacing="1" w:after="100" w:afterAutospacing="1" w:line="240" w:lineRule="auto"/>
                                            <w:rPr>
                                              <w:rFonts w:ascii="Times New Roman" w:eastAsia="Times New Roman" w:hAnsi="Times New Roman" w:cs="Times New Roman"/>
                                              <w:sz w:val="24"/>
                                              <w:szCs w:val="24"/>
                                              <w:lang w:eastAsia="en-AU"/>
                                            </w:rPr>
                                          </w:pPr>
                                          <w:r w:rsidRPr="00097EC8">
                                            <w:rPr>
                                              <w:rFonts w:ascii="Arial" w:eastAsia="Times New Roman" w:hAnsi="Arial" w:cs="Arial"/>
                                              <w:color w:val="000000"/>
                                              <w:sz w:val="21"/>
                                              <w:szCs w:val="21"/>
                                              <w:lang w:eastAsia="en-AU"/>
                                            </w:rPr>
                                            <w:t>Manager Transport Network</w:t>
                                          </w:r>
                                        </w:p>
                                      </w:tc>
                                    </w:tr>
                                    <w:tr w:rsidR="00EE495D" w:rsidRPr="00097EC8" w14:paraId="23F63960" w14:textId="77777777" w:rsidTr="00A47B82">
                                      <w:tc>
                                        <w:tcPr>
                                          <w:tcW w:w="0" w:type="auto"/>
                                          <w:vAlign w:val="center"/>
                                          <w:hideMark/>
                                        </w:tcPr>
                                        <w:tbl>
                                          <w:tblPr>
                                            <w:tblW w:w="0" w:type="auto"/>
                                            <w:tblCellMar>
                                              <w:left w:w="0" w:type="dxa"/>
                                              <w:right w:w="0" w:type="dxa"/>
                                            </w:tblCellMar>
                                            <w:tblLook w:val="04A0" w:firstRow="1" w:lastRow="0" w:firstColumn="1" w:lastColumn="0" w:noHBand="0" w:noVBand="1"/>
                                          </w:tblPr>
                                          <w:tblGrid>
                                            <w:gridCol w:w="60"/>
                                          </w:tblGrid>
                                          <w:tr w:rsidR="00EE495D" w:rsidRPr="00097EC8" w14:paraId="00801483" w14:textId="77777777" w:rsidTr="00A47B82">
                                            <w:trPr>
                                              <w:trHeight w:val="150"/>
                                            </w:trPr>
                                            <w:tc>
                                              <w:tcPr>
                                                <w:tcW w:w="0" w:type="auto"/>
                                                <w:hideMark/>
                                              </w:tcPr>
                                              <w:p w14:paraId="1A59C24F"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r w:rsidRPr="00097EC8">
                                                  <w:rPr>
                                                    <w:rFonts w:ascii="Times New Roman" w:eastAsia="Times New Roman" w:hAnsi="Times New Roman" w:cs="Times New Roman"/>
                                                    <w:sz w:val="24"/>
                                                    <w:szCs w:val="24"/>
                                                    <w:lang w:eastAsia="en-AU"/>
                                                  </w:rPr>
                                                  <w:lastRenderedPageBreak/>
                                                  <w:t> </w:t>
                                                </w:r>
                                              </w:p>
                                            </w:tc>
                                          </w:tr>
                                        </w:tbl>
                                        <w:p w14:paraId="4C9FA7D3"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3803D026"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29B1218B"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12B460CB"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5C5D0DEB"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0B850B17" w14:textId="77777777" w:rsidR="00EE495D" w:rsidRPr="00097EC8" w:rsidRDefault="00EE495D" w:rsidP="00A47B82">
            <w:pPr>
              <w:spacing w:after="0" w:line="240" w:lineRule="auto"/>
              <w:jc w:val="center"/>
              <w:rPr>
                <w:rFonts w:ascii="Arial" w:eastAsia="Times New Roman" w:hAnsi="Arial" w:cs="Arial"/>
                <w:color w:val="222222"/>
                <w:sz w:val="24"/>
                <w:szCs w:val="24"/>
                <w:lang w:eastAsia="en-AU"/>
              </w:rPr>
            </w:pPr>
            <w:r w:rsidRPr="00097EC8">
              <w:rPr>
                <w:rFonts w:ascii="Arial" w:eastAsia="Times New Roman" w:hAnsi="Arial" w:cs="Arial"/>
                <w:color w:val="222222"/>
                <w:sz w:val="24"/>
                <w:szCs w:val="24"/>
                <w:lang w:eastAsia="en-AU"/>
              </w:rP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EE495D" w:rsidRPr="00097EC8" w14:paraId="67F98F54" w14:textId="77777777" w:rsidTr="00A47B8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E495D" w:rsidRPr="00097EC8" w14:paraId="7D5E0879" w14:textId="77777777" w:rsidTr="00A47B8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E495D" w:rsidRPr="00097EC8" w14:paraId="51D7D3A1" w14:textId="77777777" w:rsidTr="00A47B82">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EE495D" w:rsidRPr="00097EC8" w14:paraId="43FBB058" w14:textId="77777777" w:rsidTr="00A47B82">
                                <w:tc>
                                  <w:tcPr>
                                    <w:tcW w:w="0" w:type="auto"/>
                                    <w:tcBorders>
                                      <w:top w:val="nil"/>
                                      <w:left w:val="nil"/>
                                      <w:bottom w:val="single" w:sz="8" w:space="0" w:color="CCCCCC"/>
                                      <w:right w:val="nil"/>
                                    </w:tcBorders>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EE495D" w:rsidRPr="00097EC8" w14:paraId="50814103" w14:textId="77777777" w:rsidTr="00A47B82">
                                      <w:tc>
                                        <w:tcPr>
                                          <w:tcW w:w="0" w:type="auto"/>
                                          <w:vAlign w:val="center"/>
                                          <w:hideMark/>
                                        </w:tcPr>
                                        <w:p w14:paraId="0A072E20" w14:textId="77777777" w:rsidR="00EE495D" w:rsidRPr="00097EC8" w:rsidRDefault="00EE495D" w:rsidP="00A47B82">
                                          <w:pPr>
                                            <w:spacing w:before="100" w:beforeAutospacing="1" w:after="100" w:afterAutospacing="1" w:line="240" w:lineRule="auto"/>
                                            <w:jc w:val="center"/>
                                            <w:rPr>
                                              <w:rFonts w:ascii="Times New Roman" w:eastAsia="Times New Roman" w:hAnsi="Times New Roman" w:cs="Times New Roman"/>
                                              <w:lang w:eastAsia="en-AU"/>
                                            </w:rPr>
                                          </w:pPr>
                                          <w:r w:rsidRPr="00097EC8">
                                            <w:rPr>
                                              <w:rFonts w:ascii="Arial" w:eastAsia="Times New Roman" w:hAnsi="Arial" w:cs="Arial"/>
                                              <w:color w:val="000000"/>
                                              <w:lang w:eastAsia="en-AU"/>
                                            </w:rPr>
                                            <w:t>The attached letter does not reflect the views of SIRA. This information is passed on by SIRA, not as a spokesperson but to assist in the communications of important messages that impact the island residents. </w:t>
                                          </w:r>
                                        </w:p>
                                      </w:tc>
                                    </w:tr>
                                    <w:tr w:rsidR="00EE495D" w:rsidRPr="00097EC8" w14:paraId="1453E299" w14:textId="77777777" w:rsidTr="00A47B82">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00"/>
                                          </w:tblGrid>
                                          <w:tr w:rsidR="00EE495D" w:rsidRPr="00097EC8" w14:paraId="0D9D34E8" w14:textId="77777777" w:rsidTr="00A47B82">
                                            <w:trPr>
                                              <w:jc w:val="center"/>
                                            </w:trPr>
                                            <w:tc>
                                              <w:tcPr>
                                                <w:tcW w:w="8700" w:type="dxa"/>
                                                <w:vAlign w:val="center"/>
                                                <w:hideMark/>
                                              </w:tcPr>
                                              <w:p w14:paraId="09A8038F"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63036559"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7128C432"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29A8F550"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5FDEB1F6"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1B780F8F"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6BFC7410" w14:textId="77777777" w:rsidR="00EE495D" w:rsidRPr="00097EC8" w:rsidRDefault="00EE495D" w:rsidP="00A47B82">
            <w:pPr>
              <w:spacing w:after="0" w:line="240" w:lineRule="auto"/>
              <w:jc w:val="center"/>
              <w:rPr>
                <w:rFonts w:ascii="Arial" w:eastAsia="Times New Roman" w:hAnsi="Arial" w:cs="Arial"/>
                <w:color w:val="222222"/>
                <w:sz w:val="24"/>
                <w:szCs w:val="24"/>
                <w:lang w:eastAsia="en-AU"/>
              </w:rPr>
            </w:pPr>
            <w:r w:rsidRPr="00097EC8">
              <w:rPr>
                <w:rFonts w:ascii="Arial" w:eastAsia="Times New Roman" w:hAnsi="Arial" w:cs="Arial"/>
                <w:color w:val="222222"/>
                <w:sz w:val="24"/>
                <w:szCs w:val="24"/>
                <w:lang w:eastAsia="en-AU"/>
              </w:rPr>
              <w:t> </w:t>
            </w:r>
          </w:p>
          <w:tbl>
            <w:tblPr>
              <w:tblW w:w="9000" w:type="dxa"/>
              <w:jc w:val="center"/>
              <w:tblCellMar>
                <w:left w:w="0" w:type="dxa"/>
                <w:right w:w="0" w:type="dxa"/>
              </w:tblCellMar>
              <w:tblLook w:val="04A0" w:firstRow="1" w:lastRow="0" w:firstColumn="1" w:lastColumn="0" w:noHBand="0" w:noVBand="1"/>
            </w:tblPr>
            <w:tblGrid>
              <w:gridCol w:w="9000"/>
            </w:tblGrid>
            <w:tr w:rsidR="00EE495D" w:rsidRPr="00097EC8" w14:paraId="7042A2BA" w14:textId="77777777" w:rsidTr="00A47B8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E495D" w:rsidRPr="00097EC8" w14:paraId="5708AB0C" w14:textId="77777777" w:rsidTr="00A47B8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EE495D" w:rsidRPr="00097EC8" w14:paraId="03DB4DA2" w14:textId="77777777" w:rsidTr="00A47B82">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EE495D" w:rsidRPr="00097EC8" w14:paraId="66355C96" w14:textId="77777777" w:rsidTr="00A47B82">
                                <w:tc>
                                  <w:tcPr>
                                    <w:tcW w:w="0" w:type="auto"/>
                                    <w:tcBorders>
                                      <w:top w:val="single" w:sz="12" w:space="0" w:color="E0E0E0"/>
                                      <w:left w:val="nil"/>
                                      <w:bottom w:val="nil"/>
                                      <w:right w:val="nil"/>
                                    </w:tcBorders>
                                    <w:tcMar>
                                      <w:top w:w="21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EE495D" w:rsidRPr="00097EC8" w14:paraId="27380178" w14:textId="77777777" w:rsidTr="00A47B82">
                                      <w:tc>
                                        <w:tcPr>
                                          <w:tcW w:w="0" w:type="auto"/>
                                          <w:vAlign w:val="center"/>
                                          <w:hideMark/>
                                        </w:tcPr>
                                        <w:p w14:paraId="4EFD6EE4"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r w:rsidRPr="00097EC8">
                                            <w:rPr>
                                              <w:rFonts w:ascii="Tahoma" w:eastAsia="Times New Roman" w:hAnsi="Tahoma" w:cs="Tahoma"/>
                                              <w:color w:val="FFFFFF"/>
                                              <w:sz w:val="21"/>
                                              <w:szCs w:val="21"/>
                                              <w:lang w:eastAsia="en-AU"/>
                                            </w:rPr>
                                            <w:t>/#/</w:t>
                                          </w:r>
                                          <w:r w:rsidRPr="00097EC8">
                                            <w:rPr>
                                              <w:rFonts w:ascii="Tahoma" w:eastAsia="Times New Roman" w:hAnsi="Tahoma" w:cs="Tahoma"/>
                                              <w:color w:val="000000"/>
                                              <w:sz w:val="21"/>
                                              <w:szCs w:val="21"/>
                                              <w:lang w:eastAsia="en-AU"/>
                                            </w:rPr>
                                            <w:t> </w:t>
                                          </w:r>
                                          <w:hyperlink r:id="rId5" w:tgtFrame="_blank" w:history="1">
                                            <w:r w:rsidRPr="00097EC8">
                                              <w:rPr>
                                                <w:rFonts w:ascii="Tahoma" w:eastAsia="Times New Roman" w:hAnsi="Tahoma" w:cs="Tahoma"/>
                                                <w:color w:val="1155CC"/>
                                                <w:sz w:val="24"/>
                                                <w:szCs w:val="24"/>
                                                <w:u w:val="single"/>
                                                <w:lang w:eastAsia="en-AU"/>
                                              </w:rPr>
                                              <w:t>Scotland Island Community Website: scotlandisland.org.au</w:t>
                                            </w:r>
                                          </w:hyperlink>
                                        </w:p>
                                        <w:p w14:paraId="6B93FC03" w14:textId="77777777" w:rsidR="00EE495D" w:rsidRPr="00097EC8" w:rsidRDefault="00000000" w:rsidP="00A47B82">
                                          <w:pPr>
                                            <w:spacing w:after="0" w:line="240" w:lineRule="auto"/>
                                            <w:jc w:val="center"/>
                                            <w:rPr>
                                              <w:rFonts w:ascii="Times New Roman" w:eastAsia="Times New Roman" w:hAnsi="Times New Roman" w:cs="Times New Roman"/>
                                              <w:sz w:val="24"/>
                                              <w:szCs w:val="24"/>
                                              <w:lang w:eastAsia="en-AU"/>
                                            </w:rPr>
                                          </w:pPr>
                                          <w:hyperlink r:id="rId6" w:tgtFrame="_blank" w:history="1">
                                            <w:r w:rsidR="00EE495D" w:rsidRPr="00097EC8">
                                              <w:rPr>
                                                <w:rFonts w:ascii="Tahoma" w:eastAsia="Times New Roman" w:hAnsi="Tahoma" w:cs="Tahoma"/>
                                                <w:color w:val="1155CC"/>
                                                <w:sz w:val="24"/>
                                                <w:szCs w:val="24"/>
                                                <w:u w:val="single"/>
                                                <w:lang w:eastAsia="en-AU"/>
                                              </w:rPr>
                                              <w:t>SIRA News Archive</w:t>
                                            </w:r>
                                          </w:hyperlink>
                                        </w:p>
                                      </w:tc>
                                    </w:tr>
                                  </w:tbl>
                                  <w:p w14:paraId="2A9D0E2B"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282DE5F2" w14:textId="77777777" w:rsidR="00EE495D" w:rsidRPr="00097EC8" w:rsidRDefault="00EE495D" w:rsidP="00A47B82">
                              <w:pPr>
                                <w:spacing w:after="0" w:line="240" w:lineRule="auto"/>
                                <w:rPr>
                                  <w:rFonts w:ascii="Times New Roman" w:eastAsia="Times New Roman" w:hAnsi="Times New Roman" w:cs="Times New Roman"/>
                                  <w:sz w:val="24"/>
                                  <w:szCs w:val="24"/>
                                  <w:lang w:eastAsia="en-AU"/>
                                </w:rPr>
                              </w:pPr>
                            </w:p>
                          </w:tc>
                        </w:tr>
                      </w:tbl>
                      <w:p w14:paraId="0F3DF5BA"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0296DA55" w14:textId="77777777" w:rsidR="00EE495D" w:rsidRPr="00097EC8" w:rsidRDefault="00EE495D" w:rsidP="00A47B82">
                  <w:pPr>
                    <w:spacing w:after="0" w:line="240" w:lineRule="auto"/>
                    <w:jc w:val="center"/>
                    <w:rPr>
                      <w:rFonts w:ascii="Times New Roman" w:eastAsia="Times New Roman" w:hAnsi="Times New Roman" w:cs="Times New Roman"/>
                      <w:sz w:val="24"/>
                      <w:szCs w:val="24"/>
                      <w:lang w:eastAsia="en-AU"/>
                    </w:rPr>
                  </w:pPr>
                </w:p>
              </w:tc>
            </w:tr>
          </w:tbl>
          <w:p w14:paraId="4769AE16" w14:textId="77777777" w:rsidR="00EE495D" w:rsidRPr="00097EC8" w:rsidRDefault="00EE495D" w:rsidP="00A47B82">
            <w:pPr>
              <w:spacing w:after="0" w:line="240" w:lineRule="auto"/>
              <w:jc w:val="center"/>
              <w:rPr>
                <w:rFonts w:ascii="Arial" w:eastAsia="Times New Roman" w:hAnsi="Arial" w:cs="Arial"/>
                <w:color w:val="222222"/>
                <w:sz w:val="24"/>
                <w:szCs w:val="24"/>
                <w:lang w:eastAsia="en-AU"/>
              </w:rPr>
            </w:pPr>
          </w:p>
        </w:tc>
      </w:tr>
    </w:tbl>
    <w:p w14:paraId="3F4288B0" w14:textId="77777777" w:rsidR="00EE495D" w:rsidRPr="00720AC7" w:rsidRDefault="00EE495D" w:rsidP="00EE495D">
      <w:pPr>
        <w:shd w:val="clear" w:color="auto" w:fill="FFFFFF"/>
        <w:spacing w:after="0" w:line="240" w:lineRule="auto"/>
        <w:rPr>
          <w:rFonts w:ascii="Helvetica" w:eastAsia="Times New Roman" w:hAnsi="Helvetica" w:cs="Arial"/>
          <w:color w:val="222222"/>
          <w:sz w:val="20"/>
          <w:szCs w:val="20"/>
          <w:lang w:eastAsia="en-AU"/>
        </w:rPr>
      </w:pPr>
    </w:p>
    <w:sectPr w:rsidR="00EE495D" w:rsidRPr="00720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495D"/>
    <w:rsid w:val="004F2BF1"/>
    <w:rsid w:val="00576695"/>
    <w:rsid w:val="00971695"/>
    <w:rsid w:val="00DC7A77"/>
    <w:rsid w:val="00E27DD5"/>
    <w:rsid w:val="00EE4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10AB"/>
  <w15:chartTrackingRefBased/>
  <w15:docId w15:val="{27866A7D-76B3-4686-98D0-2C7318AF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5D"/>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ra.org.au/EmailTracker/LinkTracker.ashx?linkAndRecipientCode=QAlqmvUjjSt9iVm%2bTKzjhj3RaD%2fxSaaTsxWxmQQfu2hBeKJviyepkI0v5HBO%2bNIxwwFX%2brx%2fn5Px3MsR9EcjCN1t7Bx0XCGg4c0IPtw5pCM%3d" TargetMode="External"/><Relationship Id="rId5" Type="http://schemas.openxmlformats.org/officeDocument/2006/relationships/hyperlink" Target="https://sira.org.au/EmailTracker/LinkTracker.ashx?linkAndRecipientCode=f8B4wc5wWckbW4k%2fKPwdIqY3qP1b2cfBxQbky4bfqrHZiiyMMSuQmKXzcafwBCbIMk%2fzRimE6IJotXTwAWQ1UjoqceDKlNHv5rSuPVxOzn0%3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kinnison</dc:creator>
  <cp:keywords/>
  <dc:description/>
  <cp:lastModifiedBy>sharon kinnison</cp:lastModifiedBy>
  <cp:revision>2</cp:revision>
  <dcterms:created xsi:type="dcterms:W3CDTF">2023-09-08T07:43:00Z</dcterms:created>
  <dcterms:modified xsi:type="dcterms:W3CDTF">2023-09-19T03:24:00Z</dcterms:modified>
</cp:coreProperties>
</file>