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73E4" w14:textId="77777777" w:rsidR="00CD30E8" w:rsidRPr="00A54378" w:rsidRDefault="00CD30E8" w:rsidP="008F24AD">
      <w:pPr>
        <w:spacing w:after="0" w:line="240" w:lineRule="auto"/>
        <w:jc w:val="center"/>
        <w:rPr>
          <w:b/>
          <w:sz w:val="24"/>
          <w:szCs w:val="24"/>
        </w:rPr>
      </w:pPr>
    </w:p>
    <w:p w14:paraId="6DE5C9CB" w14:textId="77777777" w:rsidR="00CD30E8" w:rsidRDefault="00606127" w:rsidP="008F24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SIRA ROADS, DRAINAGE, PARKS AND RESERVES</w:t>
      </w:r>
    </w:p>
    <w:p w14:paraId="237B5407" w14:textId="77777777" w:rsidR="00CD30E8" w:rsidRDefault="00CD30E8" w:rsidP="008F24AD">
      <w:pPr>
        <w:spacing w:after="0" w:line="240" w:lineRule="auto"/>
        <w:jc w:val="center"/>
        <w:rPr>
          <w:b/>
          <w:sz w:val="24"/>
          <w:szCs w:val="24"/>
        </w:rPr>
      </w:pPr>
    </w:p>
    <w:p w14:paraId="4D535DF2" w14:textId="77777777" w:rsidR="00866F7F" w:rsidRDefault="003907FA" w:rsidP="008F24AD">
      <w:pPr>
        <w:spacing w:after="0" w:line="240" w:lineRule="auto"/>
        <w:jc w:val="center"/>
        <w:rPr>
          <w:b/>
          <w:sz w:val="24"/>
          <w:szCs w:val="24"/>
        </w:rPr>
      </w:pPr>
      <w:r w:rsidRPr="00B90A8B">
        <w:rPr>
          <w:b/>
          <w:sz w:val="24"/>
          <w:szCs w:val="24"/>
        </w:rPr>
        <w:t>BIG PICTURE – MOVING FORWARD</w:t>
      </w:r>
    </w:p>
    <w:p w14:paraId="1247D8BF" w14:textId="77777777" w:rsidR="008F24AD" w:rsidRDefault="008F24AD" w:rsidP="00E0081E">
      <w:pPr>
        <w:spacing w:after="0" w:line="240" w:lineRule="auto"/>
        <w:jc w:val="center"/>
      </w:pPr>
    </w:p>
    <w:p w14:paraId="6952C3F8" w14:textId="77777777" w:rsidR="00643992" w:rsidRDefault="00643992" w:rsidP="00E0081E">
      <w:pPr>
        <w:spacing w:after="0" w:line="240" w:lineRule="auto"/>
        <w:jc w:val="center"/>
      </w:pPr>
    </w:p>
    <w:p w14:paraId="2734DDDB" w14:textId="77777777" w:rsidR="008F24AD" w:rsidRPr="00A54378" w:rsidRDefault="00B90A8B" w:rsidP="00044F46">
      <w:pPr>
        <w:spacing w:after="120" w:line="240" w:lineRule="auto"/>
        <w:rPr>
          <w:b/>
        </w:rPr>
      </w:pPr>
      <w:r w:rsidRPr="00A54378">
        <w:rPr>
          <w:b/>
        </w:rPr>
        <w:t>Overarching</w:t>
      </w:r>
      <w:r w:rsidR="00085C68" w:rsidRPr="00A54378">
        <w:rPr>
          <w:b/>
        </w:rPr>
        <w:t xml:space="preserve"> </w:t>
      </w:r>
      <w:r w:rsidRPr="00A54378">
        <w:rPr>
          <w:b/>
        </w:rPr>
        <w:t>O</w:t>
      </w:r>
      <w:r w:rsidR="00085C68" w:rsidRPr="00A54378">
        <w:rPr>
          <w:b/>
        </w:rPr>
        <w:t>bjectives</w:t>
      </w:r>
    </w:p>
    <w:p w14:paraId="322FEF74" w14:textId="77777777" w:rsidR="00085C68" w:rsidRPr="00A54378" w:rsidRDefault="00CD30E8" w:rsidP="00044F46">
      <w:pPr>
        <w:pStyle w:val="ListParagraph"/>
        <w:numPr>
          <w:ilvl w:val="0"/>
          <w:numId w:val="10"/>
        </w:numPr>
        <w:spacing w:after="0" w:line="240" w:lineRule="auto"/>
        <w:ind w:left="709" w:hanging="283"/>
      </w:pPr>
      <w:r w:rsidRPr="00A54378">
        <w:t>All roads must have in-</w:t>
      </w:r>
      <w:r w:rsidR="00085C68" w:rsidRPr="00A54378">
        <w:t>built drainag</w:t>
      </w:r>
      <w:r w:rsidR="00044F46" w:rsidRPr="00A54378">
        <w:t>e</w:t>
      </w:r>
    </w:p>
    <w:p w14:paraId="74020742" w14:textId="77777777" w:rsidR="00085C68" w:rsidRPr="00A54378" w:rsidRDefault="007321B4" w:rsidP="00044F46">
      <w:pPr>
        <w:pStyle w:val="ListParagraph"/>
        <w:numPr>
          <w:ilvl w:val="0"/>
          <w:numId w:val="10"/>
        </w:numPr>
        <w:spacing w:after="0" w:line="240" w:lineRule="auto"/>
        <w:ind w:left="709" w:hanging="283"/>
      </w:pPr>
      <w:r w:rsidRPr="00A54378">
        <w:t>Safe</w:t>
      </w:r>
      <w:r w:rsidR="00085C68" w:rsidRPr="00A54378">
        <w:t xml:space="preserve"> </w:t>
      </w:r>
      <w:r w:rsidRPr="00A54378">
        <w:t xml:space="preserve">pedestrian and disabled </w:t>
      </w:r>
      <w:r w:rsidR="00085C68" w:rsidRPr="00A54378">
        <w:t xml:space="preserve">access to wharves </w:t>
      </w:r>
      <w:r w:rsidR="008F4C96" w:rsidRPr="00A54378">
        <w:t>and facilities</w:t>
      </w:r>
    </w:p>
    <w:p w14:paraId="0CDD722E" w14:textId="77D81CD1" w:rsidR="00085C68" w:rsidRPr="00A54378" w:rsidRDefault="00085C68" w:rsidP="00044F46">
      <w:pPr>
        <w:pStyle w:val="ListParagraph"/>
        <w:numPr>
          <w:ilvl w:val="0"/>
          <w:numId w:val="10"/>
        </w:numPr>
        <w:spacing w:after="0" w:line="240" w:lineRule="auto"/>
        <w:ind w:left="709" w:hanging="283"/>
      </w:pPr>
      <w:r w:rsidRPr="00A54378">
        <w:t xml:space="preserve">Traffic Management Plan </w:t>
      </w:r>
      <w:r w:rsidR="00CD30E8" w:rsidRPr="00A54378">
        <w:t xml:space="preserve">requires a </w:t>
      </w:r>
      <w:r w:rsidRPr="00A54378">
        <w:t xml:space="preserve">fully functional </w:t>
      </w:r>
      <w:r w:rsidRPr="00A54378">
        <w:rPr>
          <w:b/>
          <w:u w:val="single"/>
        </w:rPr>
        <w:t xml:space="preserve">Ring </w:t>
      </w:r>
      <w:r w:rsidR="00B90A8B" w:rsidRPr="00A54378">
        <w:rPr>
          <w:b/>
          <w:u w:val="single"/>
        </w:rPr>
        <w:t>Road</w:t>
      </w:r>
    </w:p>
    <w:p w14:paraId="26720449" w14:textId="50D658CC" w:rsidR="007321B4" w:rsidRPr="00A54378" w:rsidRDefault="009F569C" w:rsidP="00044F46">
      <w:pPr>
        <w:pStyle w:val="ListParagraph"/>
        <w:numPr>
          <w:ilvl w:val="0"/>
          <w:numId w:val="10"/>
        </w:numPr>
        <w:spacing w:after="0" w:line="240" w:lineRule="auto"/>
        <w:ind w:left="709" w:hanging="283"/>
      </w:pPr>
      <w:r w:rsidRPr="00A54378">
        <w:t xml:space="preserve">Integrated management plans </w:t>
      </w:r>
      <w:r w:rsidR="007321B4" w:rsidRPr="00A54378">
        <w:t>for P</w:t>
      </w:r>
      <w:r w:rsidR="008F4C96" w:rsidRPr="00A54378">
        <w:t xml:space="preserve">arks and Bushland - Initial focus </w:t>
      </w:r>
      <w:r w:rsidR="007321B4" w:rsidRPr="00A54378">
        <w:t>Catherine Park</w:t>
      </w:r>
    </w:p>
    <w:p w14:paraId="7F1B397C" w14:textId="77777777" w:rsidR="008F24AD" w:rsidRPr="00A54378" w:rsidRDefault="008F24AD" w:rsidP="00E0081E">
      <w:pPr>
        <w:spacing w:after="0" w:line="240" w:lineRule="auto"/>
        <w:ind w:left="360"/>
      </w:pPr>
    </w:p>
    <w:p w14:paraId="52794980" w14:textId="77777777" w:rsidR="00E52FBC" w:rsidRPr="00A54378" w:rsidRDefault="00E52FBC" w:rsidP="00E0081E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b/>
        </w:rPr>
      </w:pPr>
      <w:r w:rsidRPr="00A54378">
        <w:rPr>
          <w:b/>
        </w:rPr>
        <w:t xml:space="preserve">Roads and </w:t>
      </w:r>
      <w:r w:rsidR="00CA7954" w:rsidRPr="00A54378">
        <w:rPr>
          <w:b/>
        </w:rPr>
        <w:t>D</w:t>
      </w:r>
      <w:r w:rsidRPr="00A54378">
        <w:rPr>
          <w:b/>
        </w:rPr>
        <w:t>rainage</w:t>
      </w:r>
    </w:p>
    <w:p w14:paraId="12058C4B" w14:textId="77777777" w:rsidR="00CA7954" w:rsidRPr="00A54378" w:rsidRDefault="00CD30E8" w:rsidP="00CD30E8">
      <w:pPr>
        <w:spacing w:after="0" w:line="240" w:lineRule="auto"/>
        <w:ind w:left="357"/>
        <w:rPr>
          <w:b/>
        </w:rPr>
      </w:pPr>
      <w:r w:rsidRPr="00A54378">
        <w:t xml:space="preserve">1.1 </w:t>
      </w:r>
      <w:r w:rsidRPr="00A54378">
        <w:tab/>
      </w:r>
      <w:r w:rsidR="00B93595" w:rsidRPr="00A54378">
        <w:rPr>
          <w:b/>
        </w:rPr>
        <w:t xml:space="preserve">Capital </w:t>
      </w:r>
      <w:r w:rsidR="00CA7954" w:rsidRPr="00A54378">
        <w:rPr>
          <w:b/>
        </w:rPr>
        <w:t>W</w:t>
      </w:r>
      <w:r w:rsidR="00B93595" w:rsidRPr="00A54378">
        <w:rPr>
          <w:b/>
        </w:rPr>
        <w:t>orks</w:t>
      </w:r>
    </w:p>
    <w:p w14:paraId="79E3D616" w14:textId="77777777" w:rsidR="00B90A8B" w:rsidRPr="00A54378" w:rsidRDefault="000A28F1" w:rsidP="0003136F">
      <w:pPr>
        <w:pStyle w:val="ListParagraph"/>
        <w:numPr>
          <w:ilvl w:val="0"/>
          <w:numId w:val="4"/>
        </w:numPr>
        <w:spacing w:after="0" w:line="240" w:lineRule="auto"/>
        <w:ind w:hanging="294"/>
        <w:rPr>
          <w:lang w:eastAsia="en-AU"/>
        </w:rPr>
      </w:pPr>
      <w:r w:rsidRPr="00A54378">
        <w:rPr>
          <w:bCs/>
        </w:rPr>
        <w:t xml:space="preserve">David Munday, </w:t>
      </w:r>
      <w:r w:rsidRPr="00A54378">
        <w:rPr>
          <w:lang w:eastAsia="en-AU"/>
        </w:rPr>
        <w:t>Senior Project Engineer, Engineering and Delivery</w:t>
      </w:r>
    </w:p>
    <w:p w14:paraId="3498F6B7" w14:textId="77777777" w:rsidR="00B90A8B" w:rsidRPr="00A54378" w:rsidRDefault="000A28F1" w:rsidP="0003136F">
      <w:pPr>
        <w:pStyle w:val="ListParagraph"/>
        <w:numPr>
          <w:ilvl w:val="0"/>
          <w:numId w:val="4"/>
        </w:numPr>
        <w:spacing w:after="0" w:line="240" w:lineRule="auto"/>
        <w:ind w:hanging="294"/>
        <w:rPr>
          <w:lang w:eastAsia="en-AU"/>
        </w:rPr>
      </w:pPr>
      <w:r w:rsidRPr="00A54378">
        <w:rPr>
          <w:lang w:eastAsia="en-AU"/>
        </w:rPr>
        <w:t>Stephen Watson, Team Leader, Stormwater Floodplain Planning and Response</w:t>
      </w:r>
    </w:p>
    <w:p w14:paraId="6B3D9389" w14:textId="77777777" w:rsidR="00B90A8B" w:rsidRPr="00A54378" w:rsidRDefault="000A28F1" w:rsidP="0003136F">
      <w:pPr>
        <w:pStyle w:val="ListParagraph"/>
        <w:numPr>
          <w:ilvl w:val="0"/>
          <w:numId w:val="4"/>
        </w:numPr>
        <w:spacing w:after="0" w:line="240" w:lineRule="auto"/>
        <w:ind w:hanging="294"/>
        <w:rPr>
          <w:lang w:eastAsia="en-AU"/>
        </w:rPr>
      </w:pPr>
      <w:r w:rsidRPr="00A54378">
        <w:rPr>
          <w:lang w:eastAsia="en-AU"/>
        </w:rPr>
        <w:t xml:space="preserve">Dean </w:t>
      </w:r>
      <w:proofErr w:type="spellStart"/>
      <w:r w:rsidRPr="00A54378">
        <w:rPr>
          <w:lang w:eastAsia="en-AU"/>
        </w:rPr>
        <w:t>McNatty</w:t>
      </w:r>
      <w:proofErr w:type="spellEnd"/>
      <w:r w:rsidR="00E83CA4" w:rsidRPr="00A54378">
        <w:rPr>
          <w:lang w:eastAsia="en-AU"/>
        </w:rPr>
        <w:t>,</w:t>
      </w:r>
      <w:r w:rsidRPr="00A54378">
        <w:rPr>
          <w:lang w:eastAsia="en-AU"/>
        </w:rPr>
        <w:t xml:space="preserve"> </w:t>
      </w:r>
      <w:r w:rsidR="002F2091" w:rsidRPr="00A54378">
        <w:rPr>
          <w:lang w:eastAsia="en-AU"/>
        </w:rPr>
        <w:t>Team Leader, Stormwater Operations and Planning</w:t>
      </w:r>
    </w:p>
    <w:p w14:paraId="3451CC6E" w14:textId="77777777" w:rsidR="00B90A8B" w:rsidRPr="00A54378" w:rsidRDefault="000A28F1" w:rsidP="0003136F">
      <w:pPr>
        <w:pStyle w:val="ListParagraph"/>
        <w:numPr>
          <w:ilvl w:val="0"/>
          <w:numId w:val="4"/>
        </w:numPr>
        <w:spacing w:after="0" w:line="240" w:lineRule="auto"/>
        <w:ind w:hanging="294"/>
        <w:rPr>
          <w:lang w:eastAsia="en-AU"/>
        </w:rPr>
      </w:pPr>
      <w:r w:rsidRPr="00A54378">
        <w:rPr>
          <w:lang w:eastAsia="en-AU"/>
        </w:rPr>
        <w:t>Duncan Howley</w:t>
      </w:r>
      <w:r w:rsidR="00B90A8B" w:rsidRPr="00A54378">
        <w:rPr>
          <w:lang w:eastAsia="en-AU"/>
        </w:rPr>
        <w:t>, Team Leader, Floodplain Planning and Response</w:t>
      </w:r>
      <w:r w:rsidR="0041242B" w:rsidRPr="00A54378">
        <w:rPr>
          <w:lang w:eastAsia="en-AU"/>
        </w:rPr>
        <w:t xml:space="preserve"> </w:t>
      </w:r>
      <w:r w:rsidRPr="00A54378">
        <w:rPr>
          <w:lang w:eastAsia="en-AU"/>
        </w:rPr>
        <w:t xml:space="preserve">(for John </w:t>
      </w:r>
      <w:proofErr w:type="spellStart"/>
      <w:r w:rsidRPr="00A54378">
        <w:rPr>
          <w:lang w:eastAsia="en-AU"/>
        </w:rPr>
        <w:t>Heponstall</w:t>
      </w:r>
      <w:proofErr w:type="spellEnd"/>
      <w:r w:rsidRPr="00A54378">
        <w:rPr>
          <w:lang w:eastAsia="en-AU"/>
        </w:rPr>
        <w:t xml:space="preserve">) </w:t>
      </w:r>
    </w:p>
    <w:p w14:paraId="411C73E6" w14:textId="77777777" w:rsidR="000A28F1" w:rsidRPr="00A54378" w:rsidRDefault="000A28F1" w:rsidP="0003136F">
      <w:pPr>
        <w:pStyle w:val="ListParagraph"/>
        <w:numPr>
          <w:ilvl w:val="0"/>
          <w:numId w:val="4"/>
        </w:numPr>
        <w:spacing w:after="120" w:line="240" w:lineRule="auto"/>
        <w:ind w:hanging="295"/>
        <w:contextualSpacing w:val="0"/>
        <w:rPr>
          <w:lang w:eastAsia="en-AU"/>
        </w:rPr>
      </w:pPr>
      <w:proofErr w:type="spellStart"/>
      <w:r w:rsidRPr="00A54378">
        <w:rPr>
          <w:lang w:eastAsia="en-AU"/>
        </w:rPr>
        <w:t>Tham</w:t>
      </w:r>
      <w:proofErr w:type="spellEnd"/>
      <w:r w:rsidRPr="00A54378">
        <w:rPr>
          <w:lang w:eastAsia="en-AU"/>
        </w:rPr>
        <w:t xml:space="preserve"> </w:t>
      </w:r>
      <w:proofErr w:type="spellStart"/>
      <w:r w:rsidRPr="00A54378">
        <w:rPr>
          <w:lang w:eastAsia="en-AU"/>
        </w:rPr>
        <w:t>Siearasa</w:t>
      </w:r>
      <w:proofErr w:type="spellEnd"/>
      <w:r w:rsidRPr="00A54378">
        <w:rPr>
          <w:lang w:eastAsia="en-AU"/>
        </w:rPr>
        <w:t xml:space="preserve">, </w:t>
      </w:r>
      <w:r w:rsidR="002F2091" w:rsidRPr="00A54378">
        <w:rPr>
          <w:lang w:eastAsia="en-AU"/>
        </w:rPr>
        <w:t xml:space="preserve">Senior </w:t>
      </w:r>
      <w:r w:rsidRPr="00A54378">
        <w:rPr>
          <w:lang w:eastAsia="en-AU"/>
        </w:rPr>
        <w:t>Engineer</w:t>
      </w:r>
      <w:r w:rsidR="002F2091" w:rsidRPr="00A54378">
        <w:rPr>
          <w:lang w:eastAsia="en-AU"/>
        </w:rPr>
        <w:t>, Road Assets</w:t>
      </w:r>
    </w:p>
    <w:p w14:paraId="7B971385" w14:textId="77777777" w:rsidR="00B93595" w:rsidRDefault="00B93595" w:rsidP="0003136F">
      <w:pPr>
        <w:pStyle w:val="ListParagraph"/>
        <w:numPr>
          <w:ilvl w:val="2"/>
          <w:numId w:val="1"/>
        </w:numPr>
        <w:spacing w:after="0" w:line="240" w:lineRule="auto"/>
        <w:ind w:left="993" w:hanging="567"/>
      </w:pPr>
      <w:r w:rsidRPr="00A54378">
        <w:t xml:space="preserve">Catherine Park Ring road – to include water bars, </w:t>
      </w:r>
      <w:r w:rsidR="00865C90" w:rsidRPr="00A54378">
        <w:t xml:space="preserve">cross </w:t>
      </w:r>
      <w:r w:rsidRPr="00A54378">
        <w:t>fall</w:t>
      </w:r>
      <w:r>
        <w:t>, sealing to include drain, management of stormwater flows across park and outfall</w:t>
      </w:r>
      <w:r w:rsidR="00DC1E87">
        <w:t>, parking allocation</w:t>
      </w:r>
      <w:r w:rsidR="00443CA8">
        <w:t xml:space="preserve"> including barriers and</w:t>
      </w:r>
      <w:r w:rsidR="00DC1E87">
        <w:t xml:space="preserve"> signage</w:t>
      </w:r>
    </w:p>
    <w:p w14:paraId="6DD4D4C4" w14:textId="77777777" w:rsidR="00B93595" w:rsidRDefault="00B93595" w:rsidP="0003136F">
      <w:pPr>
        <w:pStyle w:val="ListParagraph"/>
        <w:numPr>
          <w:ilvl w:val="2"/>
          <w:numId w:val="1"/>
        </w:numPr>
        <w:spacing w:after="0" w:line="240" w:lineRule="auto"/>
        <w:ind w:left="993" w:hanging="567"/>
      </w:pPr>
      <w:r>
        <w:t>Cecil</w:t>
      </w:r>
      <w:r w:rsidR="00865C90">
        <w:t xml:space="preserve"> Street</w:t>
      </w:r>
      <w:r>
        <w:t xml:space="preserve"> along Richard Road</w:t>
      </w:r>
    </w:p>
    <w:p w14:paraId="18F3625C" w14:textId="77777777" w:rsidR="00B93595" w:rsidRDefault="00B93595" w:rsidP="0003136F">
      <w:pPr>
        <w:pStyle w:val="ListParagraph"/>
        <w:numPr>
          <w:ilvl w:val="2"/>
          <w:numId w:val="1"/>
        </w:numPr>
        <w:spacing w:after="0" w:line="240" w:lineRule="auto"/>
        <w:ind w:left="993" w:hanging="567"/>
      </w:pPr>
      <w:r>
        <w:t>Depot</w:t>
      </w:r>
      <w:r w:rsidR="00723245">
        <w:t xml:space="preserve"> – survey and consultation with </w:t>
      </w:r>
      <w:r w:rsidR="00865C90">
        <w:t xml:space="preserve">neighbours </w:t>
      </w:r>
    </w:p>
    <w:p w14:paraId="4C112057" w14:textId="77777777" w:rsidR="006E546B" w:rsidRDefault="006E546B" w:rsidP="0003136F">
      <w:pPr>
        <w:pStyle w:val="ListParagraph"/>
        <w:spacing w:after="0" w:line="240" w:lineRule="auto"/>
        <w:ind w:left="851"/>
      </w:pPr>
    </w:p>
    <w:p w14:paraId="481276EE" w14:textId="77777777" w:rsidR="008F24AD" w:rsidRPr="00E83CA4" w:rsidRDefault="00B93595" w:rsidP="0003136F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b/>
        </w:rPr>
      </w:pPr>
      <w:r w:rsidRPr="00E83CA4">
        <w:rPr>
          <w:b/>
        </w:rPr>
        <w:t>Maintenance</w:t>
      </w:r>
      <w:r w:rsidR="00BD4A6F" w:rsidRPr="00E83CA4">
        <w:rPr>
          <w:b/>
        </w:rPr>
        <w:t xml:space="preserve"> </w:t>
      </w:r>
    </w:p>
    <w:p w14:paraId="076973B0" w14:textId="77777777" w:rsidR="008F24AD" w:rsidRDefault="006E546B" w:rsidP="0003136F">
      <w:pPr>
        <w:pStyle w:val="ListParagraph"/>
        <w:numPr>
          <w:ilvl w:val="0"/>
          <w:numId w:val="5"/>
        </w:numPr>
        <w:spacing w:after="0" w:line="240" w:lineRule="auto"/>
        <w:ind w:left="709" w:hanging="283"/>
      </w:pPr>
      <w:r>
        <w:t>Grant Tighe, Manager, Construction and Maintenance</w:t>
      </w:r>
    </w:p>
    <w:p w14:paraId="7387D7A3" w14:textId="77777777" w:rsidR="002F2091" w:rsidRDefault="002F2091" w:rsidP="002F2091">
      <w:pPr>
        <w:pStyle w:val="ListParagraph"/>
        <w:numPr>
          <w:ilvl w:val="0"/>
          <w:numId w:val="5"/>
        </w:numPr>
        <w:spacing w:after="0" w:line="240" w:lineRule="auto"/>
        <w:ind w:left="709" w:hanging="284"/>
        <w:contextualSpacing w:val="0"/>
      </w:pPr>
      <w:r>
        <w:t>Gene Walker, Field Supervisor, Maintenance</w:t>
      </w:r>
    </w:p>
    <w:p w14:paraId="3D688AF7" w14:textId="77777777" w:rsidR="00B93595" w:rsidRDefault="006E546B" w:rsidP="002F2091">
      <w:pPr>
        <w:pStyle w:val="ListParagraph"/>
        <w:numPr>
          <w:ilvl w:val="0"/>
          <w:numId w:val="5"/>
        </w:numPr>
        <w:spacing w:after="0" w:line="240" w:lineRule="auto"/>
        <w:ind w:left="709" w:hanging="284"/>
        <w:contextualSpacing w:val="0"/>
      </w:pPr>
      <w:r>
        <w:t>Pino</w:t>
      </w:r>
      <w:r w:rsidR="00E83CA4">
        <w:t xml:space="preserve"> Nero,</w:t>
      </w:r>
      <w:r>
        <w:t xml:space="preserve"> Site </w:t>
      </w:r>
      <w:r w:rsidR="00BD4A6F">
        <w:t>Supervisor</w:t>
      </w:r>
    </w:p>
    <w:p w14:paraId="6EA7FE38" w14:textId="77777777" w:rsidR="00723245" w:rsidRDefault="00CD30E8" w:rsidP="00CD30E8">
      <w:pPr>
        <w:pStyle w:val="ListParagraph"/>
        <w:numPr>
          <w:ilvl w:val="1"/>
          <w:numId w:val="14"/>
        </w:numPr>
        <w:spacing w:after="0" w:line="240" w:lineRule="auto"/>
        <w:ind w:left="851"/>
      </w:pPr>
      <w:r>
        <w:t xml:space="preserve"> See r</w:t>
      </w:r>
      <w:r w:rsidR="00723245">
        <w:t>eference table</w:t>
      </w:r>
    </w:p>
    <w:p w14:paraId="3DD0980A" w14:textId="77777777" w:rsidR="00B93595" w:rsidRDefault="00B93595" w:rsidP="0003136F">
      <w:pPr>
        <w:pStyle w:val="ListParagraph"/>
        <w:spacing w:after="0" w:line="240" w:lineRule="auto"/>
        <w:ind w:left="792"/>
      </w:pPr>
    </w:p>
    <w:p w14:paraId="06658E7B" w14:textId="77777777" w:rsidR="00E52FBC" w:rsidRPr="009175CA" w:rsidRDefault="00E52FBC" w:rsidP="0003136F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b/>
        </w:rPr>
      </w:pPr>
      <w:r w:rsidRPr="009175CA">
        <w:rPr>
          <w:b/>
        </w:rPr>
        <w:t>Paths</w:t>
      </w:r>
      <w:r w:rsidR="00BD4A6F" w:rsidRPr="009175CA">
        <w:rPr>
          <w:b/>
        </w:rPr>
        <w:t xml:space="preserve"> </w:t>
      </w:r>
    </w:p>
    <w:p w14:paraId="0117A5CE" w14:textId="77777777" w:rsidR="00085C68" w:rsidRPr="00A54378" w:rsidRDefault="00085C68" w:rsidP="0003136F">
      <w:pPr>
        <w:pStyle w:val="ListParagraph"/>
        <w:numPr>
          <w:ilvl w:val="1"/>
          <w:numId w:val="1"/>
        </w:numPr>
        <w:spacing w:after="0" w:line="240" w:lineRule="auto"/>
      </w:pPr>
      <w:r w:rsidRPr="00A54378">
        <w:t xml:space="preserve">Inventory </w:t>
      </w:r>
      <w:r w:rsidR="007321B4" w:rsidRPr="00A54378">
        <w:t xml:space="preserve">of paths to ensure </w:t>
      </w:r>
      <w:r w:rsidRPr="00A54378">
        <w:t>safe pedestrian travel (</w:t>
      </w:r>
      <w:r w:rsidR="00865C90" w:rsidRPr="00A54378">
        <w:t>particularly</w:t>
      </w:r>
      <w:r w:rsidRPr="00A54378">
        <w:t xml:space="preserve"> fire egress and access to wharves)</w:t>
      </w:r>
    </w:p>
    <w:p w14:paraId="03408E41" w14:textId="77777777" w:rsidR="00085C68" w:rsidRPr="00A54378" w:rsidRDefault="00AC1643" w:rsidP="0003136F">
      <w:pPr>
        <w:pStyle w:val="ListParagraph"/>
        <w:numPr>
          <w:ilvl w:val="1"/>
          <w:numId w:val="1"/>
        </w:numPr>
        <w:spacing w:after="0" w:line="240" w:lineRule="auto"/>
      </w:pPr>
      <w:r w:rsidRPr="00A54378">
        <w:t xml:space="preserve">Fitzpatrick </w:t>
      </w:r>
      <w:r w:rsidR="00865C90" w:rsidRPr="00A54378">
        <w:t>Avenue steps</w:t>
      </w:r>
      <w:r w:rsidR="00085C68" w:rsidRPr="00A54378">
        <w:t xml:space="preserve"> </w:t>
      </w:r>
    </w:p>
    <w:p w14:paraId="5E9E12DA" w14:textId="77777777" w:rsidR="00085C68" w:rsidRDefault="00085C68" w:rsidP="0003136F">
      <w:pPr>
        <w:pStyle w:val="ListParagraph"/>
        <w:numPr>
          <w:ilvl w:val="2"/>
          <w:numId w:val="1"/>
        </w:numPr>
        <w:spacing w:after="0" w:line="240" w:lineRule="auto"/>
        <w:ind w:left="1418" w:hanging="567"/>
      </w:pPr>
      <w:r w:rsidRPr="00A54378">
        <w:t>maintenance on steps esp</w:t>
      </w:r>
      <w:r w:rsidR="00865C90" w:rsidRPr="00A54378">
        <w:t>ecially</w:t>
      </w:r>
      <w:r w:rsidRPr="00A54378">
        <w:t xml:space="preserve"> at the </w:t>
      </w:r>
      <w:r w:rsidR="00865C90" w:rsidRPr="00A54378">
        <w:t>intersection of</w:t>
      </w:r>
      <w:r w:rsidR="00865C90">
        <w:t xml:space="preserve"> Thompson Street and Fitzpatrick Avenue</w:t>
      </w:r>
    </w:p>
    <w:p w14:paraId="71462638" w14:textId="77777777" w:rsidR="00AC1643" w:rsidRDefault="00085C68" w:rsidP="0003136F">
      <w:pPr>
        <w:pStyle w:val="ListParagraph"/>
        <w:numPr>
          <w:ilvl w:val="2"/>
          <w:numId w:val="1"/>
        </w:numPr>
        <w:spacing w:after="0" w:line="240" w:lineRule="auto"/>
        <w:ind w:left="1418" w:hanging="567"/>
      </w:pPr>
      <w:r>
        <w:t>Fix drainage at intersection to T</w:t>
      </w:r>
      <w:r w:rsidR="00AC1643">
        <w:t>hompson St</w:t>
      </w:r>
      <w:r w:rsidR="009175CA">
        <w:t>reet</w:t>
      </w:r>
    </w:p>
    <w:p w14:paraId="2B352EF3" w14:textId="77777777" w:rsidR="00723245" w:rsidRDefault="00723245" w:rsidP="0003136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Catherine Park disabled access to </w:t>
      </w:r>
      <w:r w:rsidR="00CA7954">
        <w:t>H</w:t>
      </w:r>
      <w:r>
        <w:t>all and park</w:t>
      </w:r>
    </w:p>
    <w:p w14:paraId="3256FCD1" w14:textId="77777777" w:rsidR="00085C68" w:rsidRDefault="00085C68" w:rsidP="0003136F">
      <w:pPr>
        <w:pStyle w:val="ListParagraph"/>
        <w:numPr>
          <w:ilvl w:val="1"/>
          <w:numId w:val="1"/>
        </w:numPr>
        <w:spacing w:after="0" w:line="240" w:lineRule="auto"/>
        <w:ind w:left="788" w:hanging="431"/>
      </w:pPr>
      <w:r>
        <w:t xml:space="preserve">Eastern </w:t>
      </w:r>
      <w:r w:rsidR="009175CA">
        <w:t>W</w:t>
      </w:r>
      <w:r>
        <w:t>harf</w:t>
      </w:r>
    </w:p>
    <w:p w14:paraId="4E2D9DEA" w14:textId="77777777" w:rsidR="00723245" w:rsidRDefault="00723245" w:rsidP="0003136F">
      <w:pPr>
        <w:spacing w:after="0" w:line="240" w:lineRule="auto"/>
        <w:ind w:left="357"/>
      </w:pPr>
    </w:p>
    <w:p w14:paraId="470FF87E" w14:textId="77777777" w:rsidR="008F24AD" w:rsidRPr="00044F46" w:rsidRDefault="00E52FBC" w:rsidP="0003136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44F46">
        <w:rPr>
          <w:b/>
        </w:rPr>
        <w:t xml:space="preserve">Parks and </w:t>
      </w:r>
      <w:r w:rsidR="009175CA" w:rsidRPr="00044F46">
        <w:rPr>
          <w:b/>
        </w:rPr>
        <w:t>R</w:t>
      </w:r>
      <w:r w:rsidRPr="00044F46">
        <w:rPr>
          <w:b/>
        </w:rPr>
        <w:t>eserves</w:t>
      </w:r>
      <w:r w:rsidR="00BD4A6F" w:rsidRPr="00044F46">
        <w:rPr>
          <w:b/>
        </w:rPr>
        <w:t xml:space="preserve"> </w:t>
      </w:r>
      <w:r w:rsidR="00CA7954" w:rsidRPr="00044F46">
        <w:rPr>
          <w:b/>
        </w:rPr>
        <w:t xml:space="preserve">    </w:t>
      </w:r>
    </w:p>
    <w:p w14:paraId="4ABCD57C" w14:textId="77777777" w:rsidR="008F24AD" w:rsidRDefault="009175CA" w:rsidP="0003136F">
      <w:pPr>
        <w:pStyle w:val="ListParagraph"/>
        <w:numPr>
          <w:ilvl w:val="0"/>
          <w:numId w:val="9"/>
        </w:numPr>
        <w:spacing w:after="0" w:line="240" w:lineRule="auto"/>
        <w:ind w:left="709" w:hanging="283"/>
      </w:pPr>
      <w:r w:rsidRPr="00E0081E">
        <w:t xml:space="preserve">Chris Kraus, Coordinator Bushland Management </w:t>
      </w:r>
    </w:p>
    <w:p w14:paraId="4956DC79" w14:textId="77777777" w:rsidR="008F24AD" w:rsidRDefault="009175CA" w:rsidP="0003136F">
      <w:pPr>
        <w:pStyle w:val="ListParagraph"/>
        <w:numPr>
          <w:ilvl w:val="0"/>
          <w:numId w:val="9"/>
        </w:numPr>
        <w:spacing w:after="0" w:line="240" w:lineRule="auto"/>
        <w:ind w:left="709" w:hanging="283"/>
      </w:pPr>
      <w:r w:rsidRPr="00E0081E">
        <w:t>Chris Munro</w:t>
      </w:r>
      <w:r w:rsidR="00CA7954" w:rsidRPr="00E0081E">
        <w:t>,</w:t>
      </w:r>
      <w:r w:rsidRPr="00E0081E">
        <w:t xml:space="preserve"> Manager Bushland Biodiversity</w:t>
      </w:r>
      <w:r w:rsidR="00CA7954" w:rsidRPr="00E0081E">
        <w:t xml:space="preserve"> </w:t>
      </w:r>
    </w:p>
    <w:p w14:paraId="2454F369" w14:textId="77777777" w:rsidR="00E52FBC" w:rsidRPr="00E0081E" w:rsidRDefault="008F24AD" w:rsidP="0003136F">
      <w:pPr>
        <w:pStyle w:val="ListParagraph"/>
        <w:numPr>
          <w:ilvl w:val="0"/>
          <w:numId w:val="9"/>
        </w:numPr>
        <w:spacing w:after="120" w:line="240" w:lineRule="auto"/>
        <w:ind w:left="709" w:hanging="284"/>
        <w:contextualSpacing w:val="0"/>
      </w:pPr>
      <w:r>
        <w:t>S</w:t>
      </w:r>
      <w:r w:rsidR="009175CA" w:rsidRPr="00E0081E">
        <w:t>teve Lawler</w:t>
      </w:r>
      <w:r w:rsidR="00CA7954" w:rsidRPr="00E0081E">
        <w:t>,</w:t>
      </w:r>
      <w:r w:rsidR="001E612E">
        <w:t xml:space="preserve"> Executive Manager, Parks and Recreative</w:t>
      </w:r>
    </w:p>
    <w:p w14:paraId="6A0ADABC" w14:textId="77777777" w:rsidR="00085C68" w:rsidRDefault="00CA7954" w:rsidP="0003136F">
      <w:pPr>
        <w:pStyle w:val="ListParagraph"/>
        <w:numPr>
          <w:ilvl w:val="1"/>
          <w:numId w:val="1"/>
        </w:numPr>
        <w:spacing w:after="0" w:line="240" w:lineRule="auto"/>
      </w:pPr>
      <w:r w:rsidRPr="00E0081E">
        <w:t>Overarching</w:t>
      </w:r>
      <w:r w:rsidR="00085C68" w:rsidRPr="00E0081E">
        <w:t xml:space="preserve"> management plans with </w:t>
      </w:r>
      <w:r w:rsidRPr="00E0081E">
        <w:t>liaison</w:t>
      </w:r>
      <w:r w:rsidR="00085C68" w:rsidRPr="00E0081E">
        <w:t xml:space="preserve"> between parks and reserves and roads and drainage</w:t>
      </w:r>
      <w:r w:rsidR="00085C68">
        <w:t xml:space="preserve"> teams</w:t>
      </w:r>
    </w:p>
    <w:p w14:paraId="3D764519" w14:textId="77777777" w:rsidR="00723245" w:rsidRDefault="00723245" w:rsidP="0003136F">
      <w:pPr>
        <w:pStyle w:val="ListParagraph"/>
        <w:numPr>
          <w:ilvl w:val="1"/>
          <w:numId w:val="1"/>
        </w:numPr>
        <w:spacing w:after="0" w:line="240" w:lineRule="auto"/>
      </w:pPr>
      <w:r>
        <w:t>Catherine Park</w:t>
      </w:r>
      <w:r w:rsidR="00085C68">
        <w:t xml:space="preserve">  </w:t>
      </w:r>
    </w:p>
    <w:p w14:paraId="7D45B203" w14:textId="77777777" w:rsidR="00443CA8" w:rsidRDefault="00443CA8" w:rsidP="0003136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Maintenance of bushland </w:t>
      </w:r>
    </w:p>
    <w:p w14:paraId="75CB0670" w14:textId="77777777" w:rsidR="00443CA8" w:rsidRDefault="00443CA8" w:rsidP="0003136F">
      <w:pPr>
        <w:pStyle w:val="ListParagraph"/>
        <w:numPr>
          <w:ilvl w:val="2"/>
          <w:numId w:val="1"/>
        </w:numPr>
        <w:spacing w:after="0" w:line="240" w:lineRule="auto"/>
      </w:pPr>
      <w:r>
        <w:t>Restoration/landscape planning for entrance</w:t>
      </w:r>
    </w:p>
    <w:p w14:paraId="08C2DF84" w14:textId="1AC6B6B9" w:rsidR="00723245" w:rsidRDefault="00723245" w:rsidP="0003136F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Leahv</w:t>
      </w:r>
      <w:r w:rsidR="00A54378">
        <w:t>era</w:t>
      </w:r>
      <w:proofErr w:type="spellEnd"/>
      <w:r w:rsidR="00A54378">
        <w:t xml:space="preserve"> Reserve – General and contractor </w:t>
      </w:r>
      <w:r w:rsidR="00476018">
        <w:t>use,</w:t>
      </w:r>
      <w:r>
        <w:t xml:space="preserve"> indigenous </w:t>
      </w:r>
      <w:r w:rsidR="00643992">
        <w:t xml:space="preserve">land mark </w:t>
      </w:r>
      <w:r>
        <w:t>protection</w:t>
      </w:r>
      <w:r w:rsidR="00476018">
        <w:t xml:space="preserve"> </w:t>
      </w:r>
    </w:p>
    <w:p w14:paraId="370582ED" w14:textId="77777777" w:rsidR="008F24AD" w:rsidRDefault="008F24AD" w:rsidP="0003136F">
      <w:pPr>
        <w:spacing w:after="0" w:line="240" w:lineRule="auto"/>
        <w:ind w:left="360"/>
      </w:pPr>
    </w:p>
    <w:p w14:paraId="697C8BDF" w14:textId="77777777" w:rsidR="00044F46" w:rsidRPr="00E83CA4" w:rsidRDefault="00E52FBC" w:rsidP="0003136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83CA4">
        <w:rPr>
          <w:b/>
        </w:rPr>
        <w:t xml:space="preserve">Traffic Management Plan </w:t>
      </w:r>
    </w:p>
    <w:p w14:paraId="6A0ED8AE" w14:textId="77777777" w:rsidR="00E52FBC" w:rsidRPr="00044F46" w:rsidRDefault="000A28F1" w:rsidP="0003136F">
      <w:pPr>
        <w:pStyle w:val="ListParagraph"/>
        <w:numPr>
          <w:ilvl w:val="0"/>
          <w:numId w:val="12"/>
        </w:numPr>
        <w:spacing w:after="120" w:line="240" w:lineRule="auto"/>
        <w:ind w:left="709" w:hanging="284"/>
        <w:contextualSpacing w:val="0"/>
      </w:pPr>
      <w:r w:rsidRPr="00044F46">
        <w:t xml:space="preserve">Phil </w:t>
      </w:r>
      <w:r w:rsidRPr="0038250B">
        <w:t>Dev</w:t>
      </w:r>
      <w:r w:rsidR="00606127" w:rsidRPr="0038250B">
        <w:t>o</w:t>
      </w:r>
      <w:r w:rsidR="00BD4A6F" w:rsidRPr="0038250B">
        <w:t>n</w:t>
      </w:r>
    </w:p>
    <w:p w14:paraId="569B6FEA" w14:textId="77777777" w:rsidR="00085C68" w:rsidRDefault="00BD4A6F" w:rsidP="00E24A3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Ring Road - </w:t>
      </w:r>
      <w:r w:rsidR="00085C68">
        <w:t xml:space="preserve">Reference table </w:t>
      </w:r>
    </w:p>
    <w:p w14:paraId="242142A5" w14:textId="77777777" w:rsidR="00085C68" w:rsidRDefault="00085C68" w:rsidP="00E24A3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Complete drainage works and reinstate or seal all surfaces</w:t>
      </w:r>
    </w:p>
    <w:p w14:paraId="08DFD89D" w14:textId="27CBE883" w:rsidR="00476018" w:rsidRDefault="00476018" w:rsidP="00E24A3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Identify and mark</w:t>
      </w:r>
      <w:r w:rsidR="00E94B8E">
        <w:t xml:space="preserve"> all</w:t>
      </w:r>
      <w:r>
        <w:t xml:space="preserve"> turning and parking areas</w:t>
      </w:r>
    </w:p>
    <w:p w14:paraId="2B06773B" w14:textId="77777777" w:rsidR="00044F46" w:rsidRDefault="00044F46" w:rsidP="00044F46">
      <w:pPr>
        <w:spacing w:after="0" w:line="240" w:lineRule="auto"/>
        <w:ind w:left="720"/>
      </w:pPr>
    </w:p>
    <w:p w14:paraId="3218CA42" w14:textId="77777777" w:rsidR="00F93625" w:rsidRPr="00044F46" w:rsidRDefault="00044F46" w:rsidP="00044F46">
      <w:pPr>
        <w:spacing w:line="240" w:lineRule="auto"/>
        <w:jc w:val="center"/>
        <w:rPr>
          <w:b/>
          <w:sz w:val="24"/>
          <w:szCs w:val="24"/>
        </w:rPr>
      </w:pPr>
      <w:r w:rsidRPr="0003136F">
        <w:rPr>
          <w:b/>
          <w:sz w:val="24"/>
          <w:szCs w:val="24"/>
        </w:rPr>
        <w:t>CAPITAL WORKS</w:t>
      </w:r>
    </w:p>
    <w:tbl>
      <w:tblPr>
        <w:tblStyle w:val="TableGrid"/>
        <w:tblpPr w:leftFromText="180" w:rightFromText="180" w:vertAnchor="text" w:tblpX="-221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874"/>
        <w:gridCol w:w="1682"/>
        <w:gridCol w:w="1682"/>
        <w:gridCol w:w="2896"/>
        <w:gridCol w:w="2897"/>
      </w:tblGrid>
      <w:tr w:rsidR="002F4D0A" w14:paraId="151E44E8" w14:textId="77777777" w:rsidTr="0003136F">
        <w:tc>
          <w:tcPr>
            <w:tcW w:w="874" w:type="dxa"/>
          </w:tcPr>
          <w:p w14:paraId="7C1405D0" w14:textId="77777777" w:rsidR="002F4D0A" w:rsidRPr="005C0F8A" w:rsidRDefault="002F4D0A" w:rsidP="005C0F8A">
            <w:pPr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272FF37A" w14:textId="77777777" w:rsidR="002F4D0A" w:rsidRPr="005C0F8A" w:rsidRDefault="002F4D0A" w:rsidP="005C0F8A">
            <w:pPr>
              <w:jc w:val="center"/>
              <w:rPr>
                <w:b/>
              </w:rPr>
            </w:pPr>
            <w:r w:rsidRPr="005C0F8A">
              <w:rPr>
                <w:b/>
              </w:rPr>
              <w:t>Item</w:t>
            </w:r>
          </w:p>
        </w:tc>
        <w:tc>
          <w:tcPr>
            <w:tcW w:w="1682" w:type="dxa"/>
          </w:tcPr>
          <w:p w14:paraId="759C4CFC" w14:textId="77777777" w:rsidR="002F4D0A" w:rsidRPr="005C0F8A" w:rsidRDefault="002F4D0A" w:rsidP="005C0F8A">
            <w:pPr>
              <w:jc w:val="center"/>
              <w:rPr>
                <w:b/>
              </w:rPr>
            </w:pPr>
            <w:r w:rsidRPr="005C0F8A">
              <w:rPr>
                <w:b/>
              </w:rPr>
              <w:t>Location</w:t>
            </w:r>
          </w:p>
        </w:tc>
        <w:tc>
          <w:tcPr>
            <w:tcW w:w="2896" w:type="dxa"/>
          </w:tcPr>
          <w:p w14:paraId="08424C32" w14:textId="77777777" w:rsidR="002F4D0A" w:rsidRPr="005C0F8A" w:rsidRDefault="002F4D0A" w:rsidP="005C0F8A">
            <w:pPr>
              <w:jc w:val="center"/>
              <w:rPr>
                <w:b/>
              </w:rPr>
            </w:pPr>
            <w:r w:rsidRPr="005C0F8A">
              <w:rPr>
                <w:b/>
              </w:rPr>
              <w:t>Issue</w:t>
            </w:r>
          </w:p>
        </w:tc>
        <w:tc>
          <w:tcPr>
            <w:tcW w:w="2897" w:type="dxa"/>
          </w:tcPr>
          <w:p w14:paraId="7271DC53" w14:textId="77777777" w:rsidR="002F4D0A" w:rsidRPr="005C0F8A" w:rsidRDefault="002F4D0A" w:rsidP="005C0F8A">
            <w:pPr>
              <w:jc w:val="center"/>
              <w:rPr>
                <w:b/>
              </w:rPr>
            </w:pPr>
            <w:r w:rsidRPr="005C0F8A">
              <w:rPr>
                <w:b/>
              </w:rPr>
              <w:t>Need</w:t>
            </w:r>
          </w:p>
        </w:tc>
      </w:tr>
      <w:tr w:rsidR="002F4D0A" w14:paraId="646CE93F" w14:textId="77777777" w:rsidTr="0003136F">
        <w:tc>
          <w:tcPr>
            <w:tcW w:w="874" w:type="dxa"/>
          </w:tcPr>
          <w:p w14:paraId="4546295C" w14:textId="77777777" w:rsidR="002F4D0A" w:rsidRDefault="00F041CE" w:rsidP="00A62FE6">
            <w:r>
              <w:t>2019</w:t>
            </w:r>
          </w:p>
        </w:tc>
        <w:tc>
          <w:tcPr>
            <w:tcW w:w="1682" w:type="dxa"/>
            <w:shd w:val="clear" w:color="auto" w:fill="auto"/>
          </w:tcPr>
          <w:p w14:paraId="2FAD874A" w14:textId="77777777" w:rsidR="002F4D0A" w:rsidRPr="0003136F" w:rsidRDefault="002F4D0A" w:rsidP="00B234A9">
            <w:pPr>
              <w:pStyle w:val="ListParagraph"/>
              <w:ind w:left="0"/>
            </w:pPr>
            <w:r w:rsidRPr="0003136F">
              <w:t xml:space="preserve">“J” &amp; “I”: </w:t>
            </w:r>
          </w:p>
        </w:tc>
        <w:tc>
          <w:tcPr>
            <w:tcW w:w="1682" w:type="dxa"/>
          </w:tcPr>
          <w:p w14:paraId="2F2BE5B2" w14:textId="77777777" w:rsidR="002F4D0A" w:rsidRDefault="002F4D0A" w:rsidP="00A62FE6">
            <w:r>
              <w:t>Cecil St</w:t>
            </w:r>
            <w:r w:rsidR="00CF1951">
              <w:t>reet</w:t>
            </w:r>
            <w:r>
              <w:t xml:space="preserve"> to Richard R</w:t>
            </w:r>
            <w:r w:rsidR="002F2091">
              <w:t>oad</w:t>
            </w:r>
            <w:r>
              <w:t xml:space="preserve"> Chainage 330 to 400</w:t>
            </w:r>
          </w:p>
        </w:tc>
        <w:tc>
          <w:tcPr>
            <w:tcW w:w="2896" w:type="dxa"/>
          </w:tcPr>
          <w:p w14:paraId="42179FE7" w14:textId="77777777" w:rsidR="002F4D0A" w:rsidRDefault="002F4D0A" w:rsidP="002F4D0A">
            <w:r>
              <w:t>Drainage and easement</w:t>
            </w:r>
          </w:p>
        </w:tc>
        <w:tc>
          <w:tcPr>
            <w:tcW w:w="2897" w:type="dxa"/>
          </w:tcPr>
          <w:p w14:paraId="1F5E2A46" w14:textId="77777777" w:rsidR="002F4D0A" w:rsidRDefault="002F4D0A" w:rsidP="00A62FE6">
            <w:r>
              <w:t>Design and construct</w:t>
            </w:r>
          </w:p>
          <w:p w14:paraId="7A889299" w14:textId="77777777" w:rsidR="002F4D0A" w:rsidRDefault="002F4D0A" w:rsidP="00A62FE6">
            <w:r>
              <w:t>Confer with property owner</w:t>
            </w:r>
          </w:p>
        </w:tc>
      </w:tr>
      <w:tr w:rsidR="00745249" w14:paraId="6E9AEA8A" w14:textId="77777777" w:rsidTr="0003136F">
        <w:tc>
          <w:tcPr>
            <w:tcW w:w="874" w:type="dxa"/>
          </w:tcPr>
          <w:p w14:paraId="413D04DB" w14:textId="77777777" w:rsidR="00745249" w:rsidRDefault="00F041CE" w:rsidP="00745249">
            <w:r>
              <w:t>2019</w:t>
            </w:r>
          </w:p>
        </w:tc>
        <w:tc>
          <w:tcPr>
            <w:tcW w:w="1682" w:type="dxa"/>
            <w:shd w:val="clear" w:color="auto" w:fill="auto"/>
          </w:tcPr>
          <w:p w14:paraId="5CF01FC5" w14:textId="77777777" w:rsidR="00A0343D" w:rsidRPr="0003136F" w:rsidRDefault="00745249" w:rsidP="00745249">
            <w:r w:rsidRPr="0003136F">
              <w:t xml:space="preserve">“V”: </w:t>
            </w:r>
          </w:p>
          <w:p w14:paraId="02FFBD15" w14:textId="77777777" w:rsidR="00745249" w:rsidRPr="0003136F" w:rsidRDefault="00745249" w:rsidP="00745249">
            <w:r w:rsidRPr="0003136F">
              <w:t xml:space="preserve">Catherine Park ring road  </w:t>
            </w:r>
          </w:p>
          <w:p w14:paraId="2805936A" w14:textId="77777777" w:rsidR="00745249" w:rsidRPr="0003136F" w:rsidRDefault="00745249" w:rsidP="00745249"/>
        </w:tc>
        <w:tc>
          <w:tcPr>
            <w:tcW w:w="1682" w:type="dxa"/>
          </w:tcPr>
          <w:p w14:paraId="78F5199B" w14:textId="77777777" w:rsidR="00745249" w:rsidRDefault="00745249" w:rsidP="00745249">
            <w:r>
              <w:t>Catherine Park ring road</w:t>
            </w:r>
          </w:p>
          <w:p w14:paraId="6DE446D1" w14:textId="77777777" w:rsidR="00F041CE" w:rsidRDefault="00F041CE" w:rsidP="00745249"/>
          <w:p w14:paraId="697DB556" w14:textId="77777777" w:rsidR="00F041CE" w:rsidRDefault="00F041CE" w:rsidP="00745249">
            <w:r>
              <w:t>Under Traffic Management Plan – Complete ring road</w:t>
            </w:r>
          </w:p>
        </w:tc>
        <w:tc>
          <w:tcPr>
            <w:tcW w:w="2896" w:type="dxa"/>
          </w:tcPr>
          <w:p w14:paraId="16A2965C" w14:textId="77777777" w:rsidR="00745249" w:rsidRDefault="00745249" w:rsidP="00745249">
            <w:r>
              <w:t>Design to control stormwater erosion of road into Catherine Park</w:t>
            </w:r>
          </w:p>
          <w:p w14:paraId="766F1365" w14:textId="77777777" w:rsidR="00745249" w:rsidRDefault="00745249" w:rsidP="00745249">
            <w:r>
              <w:t>Parking for vehicles below fire shed and disabled park at Tennis Court Wharf</w:t>
            </w:r>
          </w:p>
        </w:tc>
        <w:tc>
          <w:tcPr>
            <w:tcW w:w="2897" w:type="dxa"/>
          </w:tcPr>
          <w:p w14:paraId="1E4810F0" w14:textId="77777777" w:rsidR="00745249" w:rsidRDefault="00745249" w:rsidP="00745249">
            <w:r>
              <w:t xml:space="preserve">Drainage, cx fall, seal, </w:t>
            </w:r>
            <w:proofErr w:type="spellStart"/>
            <w:r>
              <w:t>waterbars</w:t>
            </w:r>
            <w:proofErr w:type="spellEnd"/>
            <w:r>
              <w:t xml:space="preserve"> </w:t>
            </w:r>
          </w:p>
          <w:p w14:paraId="4DBE9BC8" w14:textId="77777777" w:rsidR="00745249" w:rsidRDefault="00745249" w:rsidP="00745249"/>
          <w:p w14:paraId="246B2445" w14:textId="77777777" w:rsidR="00745249" w:rsidRDefault="00745249" w:rsidP="00745249">
            <w:r>
              <w:t xml:space="preserve">Designate parking, provide signage and limit general access </w:t>
            </w:r>
          </w:p>
          <w:p w14:paraId="3D5B3206" w14:textId="77777777" w:rsidR="00745249" w:rsidRDefault="00745249" w:rsidP="00745249"/>
        </w:tc>
      </w:tr>
      <w:tr w:rsidR="00745249" w14:paraId="6030E82F" w14:textId="77777777" w:rsidTr="0003136F">
        <w:tc>
          <w:tcPr>
            <w:tcW w:w="874" w:type="dxa"/>
          </w:tcPr>
          <w:p w14:paraId="4824B295" w14:textId="77777777" w:rsidR="00745249" w:rsidRDefault="00F041CE" w:rsidP="00745249">
            <w:r>
              <w:t>2019</w:t>
            </w:r>
          </w:p>
        </w:tc>
        <w:tc>
          <w:tcPr>
            <w:tcW w:w="1682" w:type="dxa"/>
            <w:shd w:val="clear" w:color="auto" w:fill="auto"/>
          </w:tcPr>
          <w:p w14:paraId="42E3E11C" w14:textId="77777777" w:rsidR="00745249" w:rsidRPr="0003136F" w:rsidRDefault="00745249" w:rsidP="00745249">
            <w:r w:rsidRPr="0003136F">
              <w:t>Council Depot</w:t>
            </w:r>
          </w:p>
        </w:tc>
        <w:tc>
          <w:tcPr>
            <w:tcW w:w="1682" w:type="dxa"/>
          </w:tcPr>
          <w:p w14:paraId="3B3FC6FD" w14:textId="77777777" w:rsidR="00745249" w:rsidRDefault="00745249" w:rsidP="00745249">
            <w:r>
              <w:t>Kevin Ave</w:t>
            </w:r>
            <w:r w:rsidR="00A0343D">
              <w:t>nue</w:t>
            </w:r>
          </w:p>
        </w:tc>
        <w:tc>
          <w:tcPr>
            <w:tcW w:w="2896" w:type="dxa"/>
          </w:tcPr>
          <w:p w14:paraId="18C1AD42" w14:textId="77777777" w:rsidR="00745249" w:rsidRDefault="00745249" w:rsidP="00745249">
            <w:r>
              <w:t>Complete works area</w:t>
            </w:r>
          </w:p>
        </w:tc>
        <w:tc>
          <w:tcPr>
            <w:tcW w:w="2897" w:type="dxa"/>
          </w:tcPr>
          <w:p w14:paraId="59206C2E" w14:textId="77777777" w:rsidR="00745249" w:rsidRDefault="00745249" w:rsidP="00745249">
            <w:r>
              <w:t xml:space="preserve">Design, construct </w:t>
            </w:r>
          </w:p>
          <w:p w14:paraId="4BE30B2F" w14:textId="77777777" w:rsidR="00745249" w:rsidRDefault="00745249" w:rsidP="00745249">
            <w:r>
              <w:t xml:space="preserve">Consult with </w:t>
            </w:r>
            <w:r w:rsidR="00A0343D">
              <w:t>neighbours</w:t>
            </w:r>
          </w:p>
        </w:tc>
      </w:tr>
      <w:tr w:rsidR="00745249" w14:paraId="2C20B511" w14:textId="77777777" w:rsidTr="0003136F">
        <w:tc>
          <w:tcPr>
            <w:tcW w:w="874" w:type="dxa"/>
          </w:tcPr>
          <w:p w14:paraId="4F48324F" w14:textId="77777777" w:rsidR="00745249" w:rsidRPr="0003136F" w:rsidRDefault="00745249" w:rsidP="00745249"/>
        </w:tc>
        <w:tc>
          <w:tcPr>
            <w:tcW w:w="1682" w:type="dxa"/>
            <w:shd w:val="clear" w:color="auto" w:fill="auto"/>
          </w:tcPr>
          <w:p w14:paraId="1FBED55F" w14:textId="77777777" w:rsidR="00A0343D" w:rsidRPr="0003136F" w:rsidRDefault="00745249" w:rsidP="00745249">
            <w:r w:rsidRPr="0003136F">
              <w:t xml:space="preserve">“X”: </w:t>
            </w:r>
          </w:p>
          <w:p w14:paraId="770C5ABA" w14:textId="77777777" w:rsidR="00745249" w:rsidRPr="0003136F" w:rsidRDefault="00745249" w:rsidP="00745249">
            <w:r w:rsidRPr="0003136F">
              <w:t>Florence Terrace</w:t>
            </w:r>
          </w:p>
          <w:p w14:paraId="30017AC5" w14:textId="77777777" w:rsidR="00745249" w:rsidRPr="0003136F" w:rsidRDefault="00745249" w:rsidP="00745249"/>
        </w:tc>
        <w:tc>
          <w:tcPr>
            <w:tcW w:w="1682" w:type="dxa"/>
          </w:tcPr>
          <w:p w14:paraId="43CFB24E" w14:textId="77777777" w:rsidR="00745249" w:rsidRDefault="00745249" w:rsidP="00745249">
            <w:r w:rsidRPr="00F749FE">
              <w:t>Chainage 600 to 675 and Chainage 50 to 70</w:t>
            </w:r>
          </w:p>
        </w:tc>
        <w:tc>
          <w:tcPr>
            <w:tcW w:w="2896" w:type="dxa"/>
          </w:tcPr>
          <w:p w14:paraId="11F832E8" w14:textId="77777777" w:rsidR="00745249" w:rsidRDefault="00745249" w:rsidP="00745249">
            <w:r>
              <w:t>Stormwater erosion and runoff</w:t>
            </w:r>
          </w:p>
        </w:tc>
        <w:tc>
          <w:tcPr>
            <w:tcW w:w="2897" w:type="dxa"/>
          </w:tcPr>
          <w:p w14:paraId="79C59637" w14:textId="77777777" w:rsidR="00745249" w:rsidRDefault="00745249" w:rsidP="00745249">
            <w:r>
              <w:t>Fix drainage and seal</w:t>
            </w:r>
          </w:p>
        </w:tc>
      </w:tr>
      <w:tr w:rsidR="00745249" w14:paraId="0F9C517A" w14:textId="77777777" w:rsidTr="0003136F">
        <w:tc>
          <w:tcPr>
            <w:tcW w:w="874" w:type="dxa"/>
          </w:tcPr>
          <w:p w14:paraId="7DCF1507" w14:textId="77777777" w:rsidR="00745249" w:rsidRDefault="00745249" w:rsidP="00745249"/>
        </w:tc>
        <w:tc>
          <w:tcPr>
            <w:tcW w:w="1682" w:type="dxa"/>
            <w:shd w:val="clear" w:color="auto" w:fill="auto"/>
          </w:tcPr>
          <w:p w14:paraId="0C66B52B" w14:textId="77777777" w:rsidR="00A0343D" w:rsidRPr="0003136F" w:rsidRDefault="00745249" w:rsidP="00745249">
            <w:r w:rsidRPr="0003136F">
              <w:t xml:space="preserve">“Y”: </w:t>
            </w:r>
          </w:p>
          <w:p w14:paraId="5B40DD67" w14:textId="77777777" w:rsidR="00745249" w:rsidRPr="0003136F" w:rsidRDefault="00745249" w:rsidP="00745249">
            <w:r w:rsidRPr="0003136F">
              <w:t xml:space="preserve">Robertson Road </w:t>
            </w:r>
          </w:p>
          <w:p w14:paraId="627AADC1" w14:textId="77777777" w:rsidR="00745249" w:rsidRPr="0003136F" w:rsidRDefault="00745249" w:rsidP="00745249"/>
        </w:tc>
        <w:tc>
          <w:tcPr>
            <w:tcW w:w="1682" w:type="dxa"/>
          </w:tcPr>
          <w:p w14:paraId="1768B030" w14:textId="77777777" w:rsidR="00745249" w:rsidRDefault="00745249" w:rsidP="00745249">
            <w:r>
              <w:t>Chainage 1170 to 1346</w:t>
            </w:r>
          </w:p>
          <w:p w14:paraId="263BEA92" w14:textId="77777777" w:rsidR="00F041CE" w:rsidRDefault="00F041CE" w:rsidP="00745249"/>
          <w:p w14:paraId="63A2A14D" w14:textId="77777777" w:rsidR="00F041CE" w:rsidRPr="00F749FE" w:rsidRDefault="00F041CE" w:rsidP="00745249">
            <w:r>
              <w:t>Under Traffic Management Plan – Complete ring road</w:t>
            </w:r>
          </w:p>
        </w:tc>
        <w:tc>
          <w:tcPr>
            <w:tcW w:w="2896" w:type="dxa"/>
          </w:tcPr>
          <w:p w14:paraId="71130500" w14:textId="77777777" w:rsidR="00745249" w:rsidRDefault="00745249" w:rsidP="00745249">
            <w:r>
              <w:t>Stormwater erosion and runoff</w:t>
            </w:r>
          </w:p>
        </w:tc>
        <w:tc>
          <w:tcPr>
            <w:tcW w:w="2897" w:type="dxa"/>
          </w:tcPr>
          <w:p w14:paraId="01B3BEC6" w14:textId="77777777" w:rsidR="00745249" w:rsidRDefault="00745249" w:rsidP="00745249">
            <w:r>
              <w:t xml:space="preserve">Fix drain restore road level and cx fall </w:t>
            </w:r>
          </w:p>
          <w:p w14:paraId="67AA6973" w14:textId="77777777" w:rsidR="00745249" w:rsidRDefault="00745249" w:rsidP="00745249">
            <w:r>
              <w:t>Seal road and drain as one</w:t>
            </w:r>
          </w:p>
        </w:tc>
      </w:tr>
      <w:tr w:rsidR="00745249" w14:paraId="740EBFBF" w14:textId="77777777" w:rsidTr="0003136F">
        <w:tc>
          <w:tcPr>
            <w:tcW w:w="874" w:type="dxa"/>
          </w:tcPr>
          <w:p w14:paraId="7AEE60A0" w14:textId="77777777" w:rsidR="00745249" w:rsidRDefault="00745249" w:rsidP="00745249"/>
        </w:tc>
        <w:tc>
          <w:tcPr>
            <w:tcW w:w="1682" w:type="dxa"/>
            <w:shd w:val="clear" w:color="auto" w:fill="auto"/>
          </w:tcPr>
          <w:p w14:paraId="25FDD9E1" w14:textId="77777777" w:rsidR="00A0343D" w:rsidRPr="0003136F" w:rsidRDefault="00745249" w:rsidP="00745249">
            <w:r w:rsidRPr="0003136F">
              <w:t xml:space="preserve">“Z”: </w:t>
            </w:r>
          </w:p>
          <w:p w14:paraId="169C5B0B" w14:textId="77777777" w:rsidR="00745249" w:rsidRPr="0003136F" w:rsidRDefault="00745249" w:rsidP="00745249">
            <w:r w:rsidRPr="0003136F">
              <w:t xml:space="preserve">Elizabeth Park </w:t>
            </w:r>
          </w:p>
          <w:p w14:paraId="075D615C" w14:textId="77777777" w:rsidR="00745249" w:rsidRPr="0003136F" w:rsidRDefault="00745249" w:rsidP="00745249">
            <w:r w:rsidRPr="0003136F">
              <w:t>Use of Elizabeth Park for access/parking of commercial equipment</w:t>
            </w:r>
          </w:p>
        </w:tc>
        <w:tc>
          <w:tcPr>
            <w:tcW w:w="1682" w:type="dxa"/>
          </w:tcPr>
          <w:p w14:paraId="246CA7EB" w14:textId="77777777" w:rsidR="00745249" w:rsidRPr="00F749FE" w:rsidRDefault="00745249" w:rsidP="00745249"/>
        </w:tc>
        <w:tc>
          <w:tcPr>
            <w:tcW w:w="2896" w:type="dxa"/>
          </w:tcPr>
          <w:p w14:paraId="77729D43" w14:textId="77777777" w:rsidR="00936385" w:rsidRDefault="00936385" w:rsidP="00A0343D">
            <w:pPr>
              <w:spacing w:after="60"/>
            </w:pPr>
            <w:r>
              <w:t>Access for residents where no road access exists (design and gazette)</w:t>
            </w:r>
          </w:p>
          <w:p w14:paraId="03080AB4" w14:textId="77777777" w:rsidR="00745249" w:rsidRDefault="00936385" w:rsidP="00A0343D">
            <w:pPr>
              <w:spacing w:after="60"/>
            </w:pPr>
            <w:r>
              <w:t>Ensure continued safe access for vehicles and pedestrians</w:t>
            </w:r>
            <w:r w:rsidR="00745249">
              <w:t xml:space="preserve"> </w:t>
            </w:r>
          </w:p>
          <w:p w14:paraId="668F5C80" w14:textId="77777777" w:rsidR="00936385" w:rsidRDefault="00936385" w:rsidP="00936385">
            <w:r>
              <w:t>Manage stormwater runoff and control erosion from top of Catherine Park catchment</w:t>
            </w:r>
          </w:p>
        </w:tc>
        <w:tc>
          <w:tcPr>
            <w:tcW w:w="2897" w:type="dxa"/>
          </w:tcPr>
          <w:p w14:paraId="24DC94CA" w14:textId="77777777" w:rsidR="00936385" w:rsidRDefault="00936385" w:rsidP="00936385">
            <w:r>
              <w:t>Fix drainage, control erosion</w:t>
            </w:r>
          </w:p>
          <w:p w14:paraId="3D44BE48" w14:textId="77777777" w:rsidR="00936385" w:rsidRDefault="00936385" w:rsidP="00936385"/>
          <w:p w14:paraId="1144B324" w14:textId="77777777" w:rsidR="00936385" w:rsidRDefault="00936385" w:rsidP="00936385">
            <w:r>
              <w:t>Rationalise vehicle use and access through the reserve</w:t>
            </w:r>
          </w:p>
          <w:p w14:paraId="13991D89" w14:textId="77777777" w:rsidR="00745249" w:rsidRDefault="00745249" w:rsidP="00745249"/>
        </w:tc>
      </w:tr>
      <w:tr w:rsidR="00F041CE" w14:paraId="449A3F64" w14:textId="77777777" w:rsidTr="002F4D0A">
        <w:tc>
          <w:tcPr>
            <w:tcW w:w="874" w:type="dxa"/>
          </w:tcPr>
          <w:p w14:paraId="74DEFE51" w14:textId="77777777" w:rsidR="00F041CE" w:rsidRDefault="00F041CE" w:rsidP="00745249">
            <w:r>
              <w:t>2019</w:t>
            </w:r>
          </w:p>
        </w:tc>
        <w:tc>
          <w:tcPr>
            <w:tcW w:w="1682" w:type="dxa"/>
          </w:tcPr>
          <w:p w14:paraId="29CF540D" w14:textId="77777777" w:rsidR="00A0343D" w:rsidRDefault="00F041CE" w:rsidP="00745249">
            <w:r>
              <w:t xml:space="preserve">S, D, P, U, T, E, G </w:t>
            </w:r>
          </w:p>
          <w:p w14:paraId="11D83C7C" w14:textId="77777777" w:rsidR="00F041CE" w:rsidRDefault="00F041CE" w:rsidP="00745249">
            <w:r>
              <w:t>Capital work</w:t>
            </w:r>
            <w:r w:rsidR="00A0343D">
              <w:t>s</w:t>
            </w:r>
          </w:p>
        </w:tc>
        <w:tc>
          <w:tcPr>
            <w:tcW w:w="1682" w:type="dxa"/>
          </w:tcPr>
          <w:p w14:paraId="2F9518A5" w14:textId="77777777" w:rsidR="00F041CE" w:rsidRPr="00F749FE" w:rsidRDefault="00F041CE" w:rsidP="00745249"/>
        </w:tc>
        <w:tc>
          <w:tcPr>
            <w:tcW w:w="2896" w:type="dxa"/>
          </w:tcPr>
          <w:p w14:paraId="05DF433E" w14:textId="77777777" w:rsidR="00F041CE" w:rsidRDefault="00F041CE" w:rsidP="00745249">
            <w:r>
              <w:t>Under Maintenance</w:t>
            </w:r>
          </w:p>
          <w:p w14:paraId="61235812" w14:textId="77777777" w:rsidR="00F041CE" w:rsidRDefault="00F041CE" w:rsidP="00745249">
            <w:r>
              <w:t>Consider as watch and wait</w:t>
            </w:r>
          </w:p>
        </w:tc>
        <w:tc>
          <w:tcPr>
            <w:tcW w:w="2897" w:type="dxa"/>
          </w:tcPr>
          <w:p w14:paraId="23F68D5F" w14:textId="77777777" w:rsidR="00F041CE" w:rsidRDefault="00F041CE" w:rsidP="00745249"/>
        </w:tc>
      </w:tr>
    </w:tbl>
    <w:p w14:paraId="7D096916" w14:textId="77777777" w:rsidR="00443CA8" w:rsidRDefault="00443CA8"/>
    <w:p w14:paraId="6D11625B" w14:textId="77777777" w:rsidR="00606127" w:rsidRDefault="00606127"/>
    <w:p w14:paraId="4EF73684" w14:textId="77777777" w:rsidR="00606127" w:rsidRDefault="00606127"/>
    <w:p w14:paraId="7CF350B9" w14:textId="77777777" w:rsidR="00606127" w:rsidRDefault="00606127"/>
    <w:p w14:paraId="1D6CC331" w14:textId="77777777" w:rsidR="00606127" w:rsidRDefault="00606127"/>
    <w:p w14:paraId="7088FD8C" w14:textId="77777777" w:rsidR="00F041CE" w:rsidRDefault="00F041CE"/>
    <w:p w14:paraId="5273E064" w14:textId="77777777" w:rsidR="00F041CE" w:rsidRDefault="00F041CE" w:rsidP="008F24AD">
      <w:pPr>
        <w:spacing w:after="0" w:line="240" w:lineRule="auto"/>
      </w:pPr>
    </w:p>
    <w:p w14:paraId="38D66F38" w14:textId="77777777" w:rsidR="00D21197" w:rsidRDefault="00D21197" w:rsidP="008F24AD">
      <w:pPr>
        <w:spacing w:after="0" w:line="240" w:lineRule="auto"/>
      </w:pPr>
    </w:p>
    <w:p w14:paraId="15758366" w14:textId="77777777" w:rsidR="00D21197" w:rsidRDefault="00D21197" w:rsidP="008F24AD">
      <w:pPr>
        <w:spacing w:after="0" w:line="240" w:lineRule="auto"/>
      </w:pPr>
    </w:p>
    <w:p w14:paraId="427431F9" w14:textId="77777777" w:rsidR="008F24AD" w:rsidRDefault="008F24AD" w:rsidP="003F05FB">
      <w:pPr>
        <w:spacing w:line="240" w:lineRule="auto"/>
        <w:rPr>
          <w:b/>
        </w:rPr>
      </w:pPr>
    </w:p>
    <w:p w14:paraId="4DD3C0FE" w14:textId="77777777" w:rsidR="00701225" w:rsidRPr="00A54378" w:rsidRDefault="00701225" w:rsidP="008F57AA">
      <w:pPr>
        <w:spacing w:after="120" w:line="240" w:lineRule="auto"/>
        <w:jc w:val="center"/>
        <w:rPr>
          <w:b/>
          <w:sz w:val="24"/>
          <w:szCs w:val="24"/>
        </w:rPr>
      </w:pPr>
      <w:r w:rsidRPr="00A54378">
        <w:rPr>
          <w:b/>
          <w:sz w:val="24"/>
          <w:szCs w:val="24"/>
        </w:rPr>
        <w:lastRenderedPageBreak/>
        <w:t>MAINTENANCE</w:t>
      </w:r>
    </w:p>
    <w:tbl>
      <w:tblPr>
        <w:tblStyle w:val="TableGrid"/>
        <w:tblpPr w:leftFromText="180" w:rightFromText="180" w:vertAnchor="text" w:tblpX="-221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897"/>
        <w:gridCol w:w="1763"/>
        <w:gridCol w:w="1871"/>
        <w:gridCol w:w="1531"/>
        <w:gridCol w:w="1902"/>
        <w:gridCol w:w="2209"/>
      </w:tblGrid>
      <w:tr w:rsidR="00A54378" w:rsidRPr="00A54378" w14:paraId="2BD0F5C7" w14:textId="77777777" w:rsidTr="00BC148B">
        <w:tc>
          <w:tcPr>
            <w:tcW w:w="897" w:type="dxa"/>
            <w:shd w:val="clear" w:color="auto" w:fill="D9D9D9" w:themeFill="background1" w:themeFillShade="D9"/>
          </w:tcPr>
          <w:p w14:paraId="4F9F9F52" w14:textId="77777777" w:rsidR="00701225" w:rsidRPr="00A54378" w:rsidRDefault="00701225" w:rsidP="00552590">
            <w:pPr>
              <w:jc w:val="center"/>
              <w:rPr>
                <w:b/>
              </w:rPr>
            </w:pPr>
            <w:r w:rsidRPr="00A54378">
              <w:rPr>
                <w:b/>
              </w:rPr>
              <w:t>Priority</w:t>
            </w:r>
          </w:p>
          <w:p w14:paraId="39AFFED5" w14:textId="77777777" w:rsidR="00701225" w:rsidRPr="00A54378" w:rsidRDefault="00701225" w:rsidP="00552590">
            <w:pPr>
              <w:jc w:val="center"/>
              <w:rPr>
                <w:b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14:paraId="2FCFF664" w14:textId="77777777" w:rsidR="00701225" w:rsidRPr="00A54378" w:rsidRDefault="00701225" w:rsidP="00552590">
            <w:pPr>
              <w:jc w:val="center"/>
              <w:rPr>
                <w:b/>
              </w:rPr>
            </w:pPr>
            <w:r w:rsidRPr="00A54378">
              <w:rPr>
                <w:b/>
              </w:rPr>
              <w:t>Item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582C18F8" w14:textId="77777777" w:rsidR="00701225" w:rsidRPr="00A54378" w:rsidRDefault="00701225" w:rsidP="00552590">
            <w:pPr>
              <w:jc w:val="center"/>
              <w:rPr>
                <w:b/>
              </w:rPr>
            </w:pPr>
            <w:r w:rsidRPr="00A54378">
              <w:rPr>
                <w:b/>
              </w:rPr>
              <w:t>Location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EC6B63D" w14:textId="77777777" w:rsidR="00701225" w:rsidRPr="00A54378" w:rsidRDefault="00701225" w:rsidP="00552590">
            <w:pPr>
              <w:jc w:val="center"/>
              <w:rPr>
                <w:b/>
              </w:rPr>
            </w:pPr>
            <w:r w:rsidRPr="00A54378">
              <w:rPr>
                <w:b/>
              </w:rPr>
              <w:t>Activity</w:t>
            </w:r>
          </w:p>
          <w:p w14:paraId="184A1B54" w14:textId="77777777" w:rsidR="00701225" w:rsidRPr="00A54378" w:rsidRDefault="00701225" w:rsidP="00552590">
            <w:pPr>
              <w:jc w:val="center"/>
              <w:rPr>
                <w:b/>
              </w:rPr>
            </w:pPr>
            <w:r w:rsidRPr="00A54378">
              <w:rPr>
                <w:b/>
              </w:rPr>
              <w:t>clean drain + spray road verge - as required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14:paraId="6E071ED5" w14:textId="77777777" w:rsidR="00701225" w:rsidRPr="00A54378" w:rsidRDefault="00701225" w:rsidP="00552590">
            <w:pPr>
              <w:jc w:val="center"/>
              <w:rPr>
                <w:b/>
              </w:rPr>
            </w:pPr>
            <w:r w:rsidRPr="00A54378">
              <w:rPr>
                <w:b/>
              </w:rPr>
              <w:t>Reseal patch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2236CFDC" w14:textId="77777777" w:rsidR="00701225" w:rsidRPr="00A54378" w:rsidRDefault="00701225" w:rsidP="00552590">
            <w:pPr>
              <w:jc w:val="center"/>
              <w:rPr>
                <w:b/>
              </w:rPr>
            </w:pPr>
            <w:r w:rsidRPr="00A54378">
              <w:rPr>
                <w:b/>
              </w:rPr>
              <w:t>Water bar</w:t>
            </w:r>
          </w:p>
        </w:tc>
      </w:tr>
      <w:tr w:rsidR="00A54378" w:rsidRPr="00A54378" w14:paraId="54D2DC47" w14:textId="77777777" w:rsidTr="00BC148B">
        <w:tc>
          <w:tcPr>
            <w:tcW w:w="897" w:type="dxa"/>
          </w:tcPr>
          <w:p w14:paraId="180713C7" w14:textId="77777777" w:rsidR="00701225" w:rsidRPr="00A54378" w:rsidRDefault="00701225" w:rsidP="00552590">
            <w:r w:rsidRPr="00A54378">
              <w:t>Now</w:t>
            </w:r>
          </w:p>
        </w:tc>
        <w:tc>
          <w:tcPr>
            <w:tcW w:w="1763" w:type="dxa"/>
          </w:tcPr>
          <w:p w14:paraId="628E680C" w14:textId="77777777" w:rsidR="00701225" w:rsidRPr="00A54378" w:rsidRDefault="00701225" w:rsidP="00552590">
            <w:r w:rsidRPr="00A54378">
              <w:t>Catherine Park below Kevin Avenue</w:t>
            </w:r>
          </w:p>
        </w:tc>
        <w:tc>
          <w:tcPr>
            <w:tcW w:w="1871" w:type="dxa"/>
          </w:tcPr>
          <w:p w14:paraId="0C3A7B64" w14:textId="77777777" w:rsidR="00701225" w:rsidRPr="00A54378" w:rsidRDefault="00701225" w:rsidP="00552590">
            <w:r w:rsidRPr="00A54378">
              <w:t>Swale below drain, sediment basin</w:t>
            </w:r>
          </w:p>
        </w:tc>
        <w:tc>
          <w:tcPr>
            <w:tcW w:w="1531" w:type="dxa"/>
          </w:tcPr>
          <w:p w14:paraId="3A9C5570" w14:textId="77777777" w:rsidR="00701225" w:rsidRPr="00A54378" w:rsidRDefault="00701225" w:rsidP="00552590">
            <w:r w:rsidRPr="00A54378">
              <w:t>X remove silt swale and basin (need excavator)</w:t>
            </w:r>
          </w:p>
        </w:tc>
        <w:tc>
          <w:tcPr>
            <w:tcW w:w="1902" w:type="dxa"/>
          </w:tcPr>
          <w:p w14:paraId="1A8686AD" w14:textId="77777777" w:rsidR="00701225" w:rsidRPr="00A54378" w:rsidRDefault="00701225" w:rsidP="00552590"/>
        </w:tc>
        <w:tc>
          <w:tcPr>
            <w:tcW w:w="2209" w:type="dxa"/>
          </w:tcPr>
          <w:p w14:paraId="35E95E49" w14:textId="77777777" w:rsidR="00701225" w:rsidRPr="00A54378" w:rsidRDefault="00701225" w:rsidP="00552590"/>
        </w:tc>
      </w:tr>
      <w:tr w:rsidR="00A54378" w:rsidRPr="00A54378" w14:paraId="3D014190" w14:textId="77777777" w:rsidTr="00BC148B">
        <w:tc>
          <w:tcPr>
            <w:tcW w:w="897" w:type="dxa"/>
          </w:tcPr>
          <w:p w14:paraId="38596DC1" w14:textId="77777777" w:rsidR="00701225" w:rsidRPr="00A54378" w:rsidRDefault="00701225" w:rsidP="00552590">
            <w:r w:rsidRPr="00A54378">
              <w:t>Now</w:t>
            </w:r>
          </w:p>
        </w:tc>
        <w:tc>
          <w:tcPr>
            <w:tcW w:w="1763" w:type="dxa"/>
          </w:tcPr>
          <w:p w14:paraId="59D45669" w14:textId="77777777" w:rsidR="00701225" w:rsidRPr="00A54378" w:rsidRDefault="00701225" w:rsidP="00552590">
            <w:r w:rsidRPr="00A54378">
              <w:t>Florence Terrace intersection to Kevin Avenue</w:t>
            </w:r>
          </w:p>
        </w:tc>
        <w:tc>
          <w:tcPr>
            <w:tcW w:w="1871" w:type="dxa"/>
          </w:tcPr>
          <w:p w14:paraId="4203D70E" w14:textId="77777777" w:rsidR="00701225" w:rsidRPr="00A54378" w:rsidRDefault="00701225" w:rsidP="00552590">
            <w:r w:rsidRPr="00A54378">
              <w:t>Chainage 0 to 70</w:t>
            </w:r>
          </w:p>
        </w:tc>
        <w:tc>
          <w:tcPr>
            <w:tcW w:w="1531" w:type="dxa"/>
          </w:tcPr>
          <w:p w14:paraId="583EA18A" w14:textId="77777777" w:rsidR="00701225" w:rsidRDefault="00701225" w:rsidP="00552590">
            <w:r w:rsidRPr="00A54378">
              <w:t>X</w:t>
            </w:r>
          </w:p>
          <w:p w14:paraId="285E16EB" w14:textId="2543CABC" w:rsidR="00D21197" w:rsidRPr="00A54378" w:rsidRDefault="00D21197" w:rsidP="00552590">
            <w:r>
              <w:t>Largely blocked</w:t>
            </w:r>
          </w:p>
        </w:tc>
        <w:tc>
          <w:tcPr>
            <w:tcW w:w="1902" w:type="dxa"/>
          </w:tcPr>
          <w:p w14:paraId="3CA1FF40" w14:textId="77777777" w:rsidR="00701225" w:rsidRPr="00A54378" w:rsidRDefault="00701225" w:rsidP="00552590">
            <w:r w:rsidRPr="00A54378">
              <w:t>X Patch seal</w:t>
            </w:r>
          </w:p>
        </w:tc>
        <w:tc>
          <w:tcPr>
            <w:tcW w:w="2209" w:type="dxa"/>
          </w:tcPr>
          <w:p w14:paraId="2DCA17D6" w14:textId="77777777" w:rsidR="00701225" w:rsidRPr="00A54378" w:rsidRDefault="00701225" w:rsidP="00552590">
            <w:r w:rsidRPr="00A54378">
              <w:t>X ensure water bars are functional</w:t>
            </w:r>
          </w:p>
        </w:tc>
      </w:tr>
      <w:tr w:rsidR="008F57AA" w14:paraId="1DCB4094" w14:textId="77777777" w:rsidTr="00BC148B">
        <w:tc>
          <w:tcPr>
            <w:tcW w:w="897" w:type="dxa"/>
          </w:tcPr>
          <w:p w14:paraId="1A6FED24" w14:textId="2B6F6ACE" w:rsidR="008F57AA" w:rsidRDefault="008F57AA" w:rsidP="008F57AA">
            <w:r>
              <w:t>Now</w:t>
            </w:r>
          </w:p>
        </w:tc>
        <w:tc>
          <w:tcPr>
            <w:tcW w:w="1763" w:type="dxa"/>
          </w:tcPr>
          <w:p w14:paraId="52E92BDC" w14:textId="6C613820" w:rsidR="008F57AA" w:rsidRDefault="008F57AA" w:rsidP="008F57AA">
            <w:r>
              <w:t>Florence Terrace adjacent to drain</w:t>
            </w:r>
          </w:p>
        </w:tc>
        <w:tc>
          <w:tcPr>
            <w:tcW w:w="1871" w:type="dxa"/>
          </w:tcPr>
          <w:p w14:paraId="56447016" w14:textId="68B314EA" w:rsidR="008F57AA" w:rsidRDefault="008F57AA" w:rsidP="008F57AA">
            <w:r>
              <w:t>Chainage 800</w:t>
            </w:r>
          </w:p>
        </w:tc>
        <w:tc>
          <w:tcPr>
            <w:tcW w:w="1531" w:type="dxa"/>
          </w:tcPr>
          <w:p w14:paraId="1A8CDBAE" w14:textId="3936476D" w:rsidR="008F57AA" w:rsidRDefault="008F57AA" w:rsidP="008F57AA">
            <w:r>
              <w:t>X</w:t>
            </w:r>
          </w:p>
        </w:tc>
        <w:tc>
          <w:tcPr>
            <w:tcW w:w="1902" w:type="dxa"/>
          </w:tcPr>
          <w:p w14:paraId="28D453F7" w14:textId="77777777" w:rsidR="008F57AA" w:rsidRDefault="008F57AA" w:rsidP="008F57AA"/>
        </w:tc>
        <w:tc>
          <w:tcPr>
            <w:tcW w:w="2209" w:type="dxa"/>
          </w:tcPr>
          <w:p w14:paraId="74A5F595" w14:textId="77777777" w:rsidR="008F57AA" w:rsidRDefault="008F57AA" w:rsidP="008F57AA"/>
        </w:tc>
      </w:tr>
      <w:tr w:rsidR="00CA6911" w14:paraId="205C3AAF" w14:textId="77777777" w:rsidTr="00BC148B">
        <w:tc>
          <w:tcPr>
            <w:tcW w:w="897" w:type="dxa"/>
          </w:tcPr>
          <w:p w14:paraId="601BAFE4" w14:textId="2AF95862" w:rsidR="00CA6911" w:rsidRDefault="00CA6911" w:rsidP="00CA6911">
            <w:r>
              <w:t>Now</w:t>
            </w:r>
          </w:p>
        </w:tc>
        <w:tc>
          <w:tcPr>
            <w:tcW w:w="1763" w:type="dxa"/>
          </w:tcPr>
          <w:p w14:paraId="2137A1C9" w14:textId="3AC070F5" w:rsidR="00CA6911" w:rsidRDefault="00CA6911" w:rsidP="00CA6911">
            <w:r>
              <w:t>Kevin Avenue</w:t>
            </w:r>
          </w:p>
        </w:tc>
        <w:tc>
          <w:tcPr>
            <w:tcW w:w="1871" w:type="dxa"/>
          </w:tcPr>
          <w:p w14:paraId="6E465B55" w14:textId="77777777" w:rsidR="00CA6911" w:rsidRDefault="00CA6911" w:rsidP="00CA6911"/>
        </w:tc>
        <w:tc>
          <w:tcPr>
            <w:tcW w:w="1531" w:type="dxa"/>
          </w:tcPr>
          <w:p w14:paraId="1C2AB861" w14:textId="03BA3A2E" w:rsidR="00CA6911" w:rsidRDefault="00CA6911" w:rsidP="00CA6911">
            <w:r>
              <w:t>X</w:t>
            </w:r>
          </w:p>
        </w:tc>
        <w:tc>
          <w:tcPr>
            <w:tcW w:w="1902" w:type="dxa"/>
          </w:tcPr>
          <w:p w14:paraId="2DF01551" w14:textId="6F401074" w:rsidR="00CA6911" w:rsidRDefault="00CA6911" w:rsidP="00BC148B">
            <w:r>
              <w:t>X patch/reseal</w:t>
            </w:r>
          </w:p>
        </w:tc>
        <w:tc>
          <w:tcPr>
            <w:tcW w:w="2209" w:type="dxa"/>
          </w:tcPr>
          <w:p w14:paraId="6E6E811D" w14:textId="77777777" w:rsidR="00CA6911" w:rsidRDefault="00CA6911" w:rsidP="00CA6911"/>
        </w:tc>
      </w:tr>
      <w:tr w:rsidR="008F57AA" w14:paraId="2513540B" w14:textId="77777777" w:rsidTr="00BC148B">
        <w:tc>
          <w:tcPr>
            <w:tcW w:w="897" w:type="dxa"/>
          </w:tcPr>
          <w:p w14:paraId="01FE7C06" w14:textId="0D33F3EC" w:rsidR="008F57AA" w:rsidRDefault="008F57AA" w:rsidP="008F57AA">
            <w:r>
              <w:t>Now</w:t>
            </w:r>
          </w:p>
        </w:tc>
        <w:tc>
          <w:tcPr>
            <w:tcW w:w="1763" w:type="dxa"/>
          </w:tcPr>
          <w:p w14:paraId="1AE8A8A8" w14:textId="1D216DA4" w:rsidR="008F57AA" w:rsidRDefault="008F57AA" w:rsidP="008F57AA">
            <w:r>
              <w:t>Kevin Avenue to Elizabeth Park</w:t>
            </w:r>
          </w:p>
        </w:tc>
        <w:tc>
          <w:tcPr>
            <w:tcW w:w="1871" w:type="dxa"/>
          </w:tcPr>
          <w:p w14:paraId="6A9AEA88" w14:textId="2677FC4E" w:rsidR="008F57AA" w:rsidRDefault="008F57AA" w:rsidP="008F57AA">
            <w:r>
              <w:t>Chainage 100 to drain (identified as S in Capital works)</w:t>
            </w:r>
          </w:p>
        </w:tc>
        <w:tc>
          <w:tcPr>
            <w:tcW w:w="1531" w:type="dxa"/>
          </w:tcPr>
          <w:p w14:paraId="54244869" w14:textId="77777777" w:rsidR="008F57AA" w:rsidRDefault="008F57AA" w:rsidP="008F57AA"/>
        </w:tc>
        <w:tc>
          <w:tcPr>
            <w:tcW w:w="1902" w:type="dxa"/>
          </w:tcPr>
          <w:p w14:paraId="0EFAB84B" w14:textId="77777777" w:rsidR="008F57AA" w:rsidRDefault="008F57AA" w:rsidP="008F57AA"/>
        </w:tc>
        <w:tc>
          <w:tcPr>
            <w:tcW w:w="2209" w:type="dxa"/>
          </w:tcPr>
          <w:p w14:paraId="437CC80C" w14:textId="6416FA00" w:rsidR="008F57AA" w:rsidRDefault="008F57AA" w:rsidP="008F57AA">
            <w:r>
              <w:t>X Not reinstated in 2018 Capital works</w:t>
            </w:r>
          </w:p>
        </w:tc>
      </w:tr>
      <w:tr w:rsidR="00CA6911" w14:paraId="180B1F00" w14:textId="77777777" w:rsidTr="00BC148B">
        <w:tc>
          <w:tcPr>
            <w:tcW w:w="897" w:type="dxa"/>
          </w:tcPr>
          <w:p w14:paraId="5BC73528" w14:textId="77777777" w:rsidR="00CA6911" w:rsidRDefault="00CA6911" w:rsidP="00CA6911">
            <w:r>
              <w:t>Now</w:t>
            </w:r>
          </w:p>
        </w:tc>
        <w:tc>
          <w:tcPr>
            <w:tcW w:w="1763" w:type="dxa"/>
          </w:tcPr>
          <w:p w14:paraId="044F1D93" w14:textId="77777777" w:rsidR="00CA6911" w:rsidRDefault="00CA6911" w:rsidP="00CA6911">
            <w:r>
              <w:t>Thompson Street uphill of Kevin Avenue</w:t>
            </w:r>
          </w:p>
        </w:tc>
        <w:tc>
          <w:tcPr>
            <w:tcW w:w="1871" w:type="dxa"/>
          </w:tcPr>
          <w:p w14:paraId="6A2E32F1" w14:textId="77777777" w:rsidR="00CA6911" w:rsidRDefault="00CA6911" w:rsidP="00CA6911">
            <w:r>
              <w:t>Chainage 25 to 160 (includes D of Capital works)</w:t>
            </w:r>
          </w:p>
        </w:tc>
        <w:tc>
          <w:tcPr>
            <w:tcW w:w="1531" w:type="dxa"/>
          </w:tcPr>
          <w:p w14:paraId="09653DA4" w14:textId="77777777" w:rsidR="00CA6911" w:rsidRDefault="00CA6911" w:rsidP="00CA6911">
            <w:r>
              <w:t>X clean drainage line</w:t>
            </w:r>
          </w:p>
        </w:tc>
        <w:tc>
          <w:tcPr>
            <w:tcW w:w="1902" w:type="dxa"/>
          </w:tcPr>
          <w:p w14:paraId="0BFA7A3F" w14:textId="77777777" w:rsidR="00CA6911" w:rsidRDefault="00CA6911" w:rsidP="00CA6911"/>
        </w:tc>
        <w:tc>
          <w:tcPr>
            <w:tcW w:w="2209" w:type="dxa"/>
          </w:tcPr>
          <w:p w14:paraId="2330892C" w14:textId="77777777" w:rsidR="00CA6911" w:rsidRDefault="00CA6911" w:rsidP="00CA6911">
            <w:r>
              <w:t>X ensure water bars are functional Chainage 25 to 75</w:t>
            </w:r>
          </w:p>
        </w:tc>
      </w:tr>
      <w:tr w:rsidR="00CA6911" w14:paraId="788322AD" w14:textId="77777777" w:rsidTr="00BC148B">
        <w:tc>
          <w:tcPr>
            <w:tcW w:w="897" w:type="dxa"/>
          </w:tcPr>
          <w:p w14:paraId="7DB0F772" w14:textId="77777777" w:rsidR="00CA6911" w:rsidRDefault="00CA6911" w:rsidP="00CA6911">
            <w:r>
              <w:t>Now</w:t>
            </w:r>
          </w:p>
        </w:tc>
        <w:tc>
          <w:tcPr>
            <w:tcW w:w="1763" w:type="dxa"/>
          </w:tcPr>
          <w:p w14:paraId="0911D651" w14:textId="77777777" w:rsidR="00CA6911" w:rsidRDefault="00CA6911" w:rsidP="00CA6911">
            <w:r>
              <w:t>Thompson Street at Harold Avenue junction</w:t>
            </w:r>
          </w:p>
        </w:tc>
        <w:tc>
          <w:tcPr>
            <w:tcW w:w="1871" w:type="dxa"/>
          </w:tcPr>
          <w:p w14:paraId="0C578552" w14:textId="77777777" w:rsidR="00CA6911" w:rsidRDefault="00CA6911" w:rsidP="00CA6911">
            <w:r>
              <w:t>Chainage 490 to 575</w:t>
            </w:r>
          </w:p>
        </w:tc>
        <w:tc>
          <w:tcPr>
            <w:tcW w:w="1531" w:type="dxa"/>
          </w:tcPr>
          <w:p w14:paraId="14A24E7E" w14:textId="77777777" w:rsidR="00CA6911" w:rsidRDefault="00CA6911" w:rsidP="00CA6911">
            <w:r>
              <w:t>X</w:t>
            </w:r>
          </w:p>
        </w:tc>
        <w:tc>
          <w:tcPr>
            <w:tcW w:w="1902" w:type="dxa"/>
          </w:tcPr>
          <w:p w14:paraId="31A9F7FD" w14:textId="77777777" w:rsidR="00CA6911" w:rsidRDefault="00CA6911" w:rsidP="00CA6911">
            <w:r>
              <w:t>X Patch seal surface</w:t>
            </w:r>
          </w:p>
        </w:tc>
        <w:tc>
          <w:tcPr>
            <w:tcW w:w="2209" w:type="dxa"/>
          </w:tcPr>
          <w:p w14:paraId="609B71EF" w14:textId="77777777" w:rsidR="00CA6911" w:rsidRDefault="00CA6911" w:rsidP="00CA6911">
            <w:r>
              <w:t>X Chainage 490</w:t>
            </w:r>
          </w:p>
          <w:p w14:paraId="466ED389" w14:textId="77777777" w:rsidR="00CA6911" w:rsidRDefault="00CA6911" w:rsidP="00CA6911">
            <w:r>
              <w:t>raise water bar and clean outlet</w:t>
            </w:r>
          </w:p>
          <w:p w14:paraId="24B61653" w14:textId="77777777" w:rsidR="00CA6911" w:rsidRDefault="00CA6911" w:rsidP="00CA6911">
            <w:r>
              <w:t>(functions poorly)</w:t>
            </w:r>
          </w:p>
        </w:tc>
      </w:tr>
      <w:tr w:rsidR="00CA6911" w14:paraId="686E139C" w14:textId="77777777" w:rsidTr="00BC148B">
        <w:tc>
          <w:tcPr>
            <w:tcW w:w="897" w:type="dxa"/>
          </w:tcPr>
          <w:p w14:paraId="59D62D59" w14:textId="77777777" w:rsidR="00CA6911" w:rsidRDefault="00CA6911" w:rsidP="00CA6911">
            <w:r>
              <w:t>Now</w:t>
            </w:r>
          </w:p>
        </w:tc>
        <w:tc>
          <w:tcPr>
            <w:tcW w:w="1763" w:type="dxa"/>
          </w:tcPr>
          <w:p w14:paraId="08969BC2" w14:textId="77777777" w:rsidR="00CA6911" w:rsidRDefault="00CA6911" w:rsidP="00CA6911">
            <w:r>
              <w:t>Hilda Avenue</w:t>
            </w:r>
          </w:p>
        </w:tc>
        <w:tc>
          <w:tcPr>
            <w:tcW w:w="1871" w:type="dxa"/>
          </w:tcPr>
          <w:p w14:paraId="14E20E96" w14:textId="77777777" w:rsidR="00CA6911" w:rsidRDefault="00CA6911" w:rsidP="00CA6911"/>
        </w:tc>
        <w:tc>
          <w:tcPr>
            <w:tcW w:w="1531" w:type="dxa"/>
          </w:tcPr>
          <w:p w14:paraId="3F56514E" w14:textId="77777777" w:rsidR="00CA6911" w:rsidRDefault="00CA6911" w:rsidP="00CA6911">
            <w:r>
              <w:t>X</w:t>
            </w:r>
          </w:p>
        </w:tc>
        <w:tc>
          <w:tcPr>
            <w:tcW w:w="1902" w:type="dxa"/>
          </w:tcPr>
          <w:p w14:paraId="6D79FBBE" w14:textId="77777777" w:rsidR="00CA6911" w:rsidRDefault="00CA6911" w:rsidP="00CA6911">
            <w:r>
              <w:t>X patch sealed surface</w:t>
            </w:r>
          </w:p>
        </w:tc>
        <w:tc>
          <w:tcPr>
            <w:tcW w:w="2209" w:type="dxa"/>
          </w:tcPr>
          <w:p w14:paraId="7BBBA321" w14:textId="77777777" w:rsidR="00CA6911" w:rsidRDefault="00CA6911" w:rsidP="00CA6911"/>
        </w:tc>
      </w:tr>
      <w:tr w:rsidR="00CA6911" w14:paraId="64A1E3E0" w14:textId="77777777" w:rsidTr="00BC148B">
        <w:tc>
          <w:tcPr>
            <w:tcW w:w="897" w:type="dxa"/>
          </w:tcPr>
          <w:p w14:paraId="61F333CB" w14:textId="77777777" w:rsidR="00CA6911" w:rsidRDefault="00CA6911" w:rsidP="00CA6911">
            <w:r>
              <w:t>Now</w:t>
            </w:r>
          </w:p>
        </w:tc>
        <w:tc>
          <w:tcPr>
            <w:tcW w:w="1763" w:type="dxa"/>
          </w:tcPr>
          <w:p w14:paraId="4A16D0B5" w14:textId="77777777" w:rsidR="00CA6911" w:rsidRDefault="00CA6911" w:rsidP="00CA6911">
            <w:r>
              <w:t xml:space="preserve">Richard Road Hilda Avenue to Cargo </w:t>
            </w:r>
          </w:p>
        </w:tc>
        <w:tc>
          <w:tcPr>
            <w:tcW w:w="1871" w:type="dxa"/>
          </w:tcPr>
          <w:p w14:paraId="6851810D" w14:textId="77777777" w:rsidR="00CA6911" w:rsidRDefault="00CA6911" w:rsidP="00CA6911"/>
        </w:tc>
        <w:tc>
          <w:tcPr>
            <w:tcW w:w="1531" w:type="dxa"/>
          </w:tcPr>
          <w:p w14:paraId="19D0ACA3" w14:textId="77777777" w:rsidR="00CA6911" w:rsidRDefault="00CA6911" w:rsidP="00CA6911">
            <w:r>
              <w:t>X</w:t>
            </w:r>
          </w:p>
        </w:tc>
        <w:tc>
          <w:tcPr>
            <w:tcW w:w="1902" w:type="dxa"/>
          </w:tcPr>
          <w:p w14:paraId="757BA5AE" w14:textId="77777777" w:rsidR="00CA6911" w:rsidRDefault="00CA6911" w:rsidP="00CA6911"/>
        </w:tc>
        <w:tc>
          <w:tcPr>
            <w:tcW w:w="2209" w:type="dxa"/>
          </w:tcPr>
          <w:p w14:paraId="238FF475" w14:textId="77777777" w:rsidR="00CA6911" w:rsidRDefault="00CA6911" w:rsidP="00CA6911"/>
        </w:tc>
      </w:tr>
      <w:tr w:rsidR="008F57AA" w14:paraId="42675F2B" w14:textId="77777777" w:rsidTr="00BC148B">
        <w:tc>
          <w:tcPr>
            <w:tcW w:w="897" w:type="dxa"/>
          </w:tcPr>
          <w:p w14:paraId="240D625B" w14:textId="1026F75F" w:rsidR="008F57AA" w:rsidRDefault="008F57AA" w:rsidP="008F57AA">
            <w:r>
              <w:t>Now</w:t>
            </w:r>
          </w:p>
        </w:tc>
        <w:tc>
          <w:tcPr>
            <w:tcW w:w="1763" w:type="dxa"/>
          </w:tcPr>
          <w:p w14:paraId="3083037E" w14:textId="41ECA358" w:rsidR="008F57AA" w:rsidRDefault="008F57AA" w:rsidP="008F57AA">
            <w:r>
              <w:t xml:space="preserve">Cargo </w:t>
            </w:r>
          </w:p>
        </w:tc>
        <w:tc>
          <w:tcPr>
            <w:tcW w:w="1871" w:type="dxa"/>
          </w:tcPr>
          <w:p w14:paraId="2D29C8B9" w14:textId="2E434AC6" w:rsidR="008F57AA" w:rsidRDefault="008F57AA" w:rsidP="008F57AA">
            <w:r>
              <w:t>Intersection Robertson Road (identified as P in Capital works)</w:t>
            </w:r>
          </w:p>
        </w:tc>
        <w:tc>
          <w:tcPr>
            <w:tcW w:w="1531" w:type="dxa"/>
          </w:tcPr>
          <w:p w14:paraId="370633C7" w14:textId="77777777" w:rsidR="008F57AA" w:rsidRDefault="008F57AA" w:rsidP="008F57AA"/>
        </w:tc>
        <w:tc>
          <w:tcPr>
            <w:tcW w:w="1902" w:type="dxa"/>
          </w:tcPr>
          <w:p w14:paraId="03FD3994" w14:textId="77777777" w:rsidR="008F57AA" w:rsidRDefault="008F57AA" w:rsidP="008F57AA"/>
        </w:tc>
        <w:tc>
          <w:tcPr>
            <w:tcW w:w="2209" w:type="dxa"/>
          </w:tcPr>
          <w:p w14:paraId="2496A5E7" w14:textId="669865AB" w:rsidR="008F57AA" w:rsidRDefault="008F57AA" w:rsidP="008F57AA">
            <w:r>
              <w:t>X one water bar either side of wharf access</w:t>
            </w:r>
          </w:p>
        </w:tc>
      </w:tr>
      <w:tr w:rsidR="00CA6911" w14:paraId="02F616C5" w14:textId="77777777" w:rsidTr="00BC148B">
        <w:tc>
          <w:tcPr>
            <w:tcW w:w="897" w:type="dxa"/>
          </w:tcPr>
          <w:p w14:paraId="31AFEB22" w14:textId="77777777" w:rsidR="00CA6911" w:rsidRDefault="00CA6911" w:rsidP="00CA6911">
            <w:r>
              <w:t>Soon</w:t>
            </w:r>
          </w:p>
        </w:tc>
        <w:tc>
          <w:tcPr>
            <w:tcW w:w="1763" w:type="dxa"/>
          </w:tcPr>
          <w:p w14:paraId="44DC3A43" w14:textId="77777777" w:rsidR="00CA6911" w:rsidRDefault="00CA6911" w:rsidP="00CA6911">
            <w:r>
              <w:t>Robertson Road</w:t>
            </w:r>
          </w:p>
          <w:p w14:paraId="4FB3FE0C" w14:textId="77777777" w:rsidR="00CA6911" w:rsidRDefault="00CA6911" w:rsidP="00CA6911">
            <w:r>
              <w:t>Above Yamba</w:t>
            </w:r>
          </w:p>
        </w:tc>
        <w:tc>
          <w:tcPr>
            <w:tcW w:w="1871" w:type="dxa"/>
          </w:tcPr>
          <w:p w14:paraId="4725E6CE" w14:textId="77777777" w:rsidR="00CA6911" w:rsidRDefault="00CA6911" w:rsidP="00CA6911">
            <w:r>
              <w:t>Adjacent to G Capital works</w:t>
            </w:r>
          </w:p>
        </w:tc>
        <w:tc>
          <w:tcPr>
            <w:tcW w:w="1531" w:type="dxa"/>
          </w:tcPr>
          <w:p w14:paraId="14143B83" w14:textId="77777777" w:rsidR="00CA6911" w:rsidRDefault="00CA6911" w:rsidP="00CA6911"/>
        </w:tc>
        <w:tc>
          <w:tcPr>
            <w:tcW w:w="1902" w:type="dxa"/>
          </w:tcPr>
          <w:p w14:paraId="673BDFC9" w14:textId="77777777" w:rsidR="00CA6911" w:rsidRDefault="00CA6911" w:rsidP="00CA6911"/>
        </w:tc>
        <w:tc>
          <w:tcPr>
            <w:tcW w:w="2209" w:type="dxa"/>
          </w:tcPr>
          <w:p w14:paraId="7F0521FE" w14:textId="77777777" w:rsidR="00CA6911" w:rsidRDefault="00CA6911" w:rsidP="00CA6911">
            <w:r>
              <w:t>Reshape broadening (too sharp)</w:t>
            </w:r>
          </w:p>
        </w:tc>
      </w:tr>
      <w:tr w:rsidR="00CA6911" w14:paraId="051D2136" w14:textId="77777777" w:rsidTr="00BC148B">
        <w:tc>
          <w:tcPr>
            <w:tcW w:w="897" w:type="dxa"/>
          </w:tcPr>
          <w:p w14:paraId="35D44308" w14:textId="77777777" w:rsidR="00CA6911" w:rsidRDefault="00CA6911" w:rsidP="00CA6911">
            <w:r>
              <w:t>Soon</w:t>
            </w:r>
          </w:p>
        </w:tc>
        <w:tc>
          <w:tcPr>
            <w:tcW w:w="1763" w:type="dxa"/>
          </w:tcPr>
          <w:p w14:paraId="2B1C5DFB" w14:textId="77777777" w:rsidR="00CA6911" w:rsidRDefault="00CA6911" w:rsidP="00CA6911">
            <w:r>
              <w:t xml:space="preserve">Florence Terrace above </w:t>
            </w:r>
            <w:proofErr w:type="spellStart"/>
            <w:r>
              <w:t>Pathilda</w:t>
            </w:r>
            <w:proofErr w:type="spellEnd"/>
            <w:r>
              <w:t xml:space="preserve"> Reserve</w:t>
            </w:r>
          </w:p>
        </w:tc>
        <w:tc>
          <w:tcPr>
            <w:tcW w:w="1871" w:type="dxa"/>
          </w:tcPr>
          <w:p w14:paraId="7A4E2904" w14:textId="77777777" w:rsidR="00CA6911" w:rsidRDefault="00CA6911" w:rsidP="00CA6911">
            <w:r>
              <w:t>Chainage 300 to 400 (includes U as identified in Capital works)</w:t>
            </w:r>
          </w:p>
        </w:tc>
        <w:tc>
          <w:tcPr>
            <w:tcW w:w="1531" w:type="dxa"/>
          </w:tcPr>
          <w:p w14:paraId="23887F8E" w14:textId="77777777" w:rsidR="00CA6911" w:rsidRDefault="00CA6911" w:rsidP="00CA6911">
            <w:r>
              <w:t>X</w:t>
            </w:r>
          </w:p>
        </w:tc>
        <w:tc>
          <w:tcPr>
            <w:tcW w:w="1902" w:type="dxa"/>
          </w:tcPr>
          <w:p w14:paraId="4692433A" w14:textId="77777777" w:rsidR="00CA6911" w:rsidRDefault="00CA6911" w:rsidP="00CA6911"/>
        </w:tc>
        <w:tc>
          <w:tcPr>
            <w:tcW w:w="2209" w:type="dxa"/>
          </w:tcPr>
          <w:p w14:paraId="7429DD56" w14:textId="77777777" w:rsidR="00CA6911" w:rsidRDefault="00CA6911" w:rsidP="00CA6911"/>
        </w:tc>
      </w:tr>
      <w:tr w:rsidR="00CA6911" w14:paraId="0926EF72" w14:textId="77777777" w:rsidTr="00BC148B">
        <w:trPr>
          <w:trHeight w:val="1204"/>
        </w:trPr>
        <w:tc>
          <w:tcPr>
            <w:tcW w:w="897" w:type="dxa"/>
          </w:tcPr>
          <w:p w14:paraId="498FB68F" w14:textId="77777777" w:rsidR="00CA6911" w:rsidRDefault="00CA6911" w:rsidP="00CA6911">
            <w:r>
              <w:t>Soon</w:t>
            </w:r>
          </w:p>
        </w:tc>
        <w:tc>
          <w:tcPr>
            <w:tcW w:w="1763" w:type="dxa"/>
          </w:tcPr>
          <w:p w14:paraId="295B70A8" w14:textId="77777777" w:rsidR="00CA6911" w:rsidRDefault="00CA6911" w:rsidP="00CA6911">
            <w:r>
              <w:t>Thompson Street</w:t>
            </w:r>
          </w:p>
        </w:tc>
        <w:tc>
          <w:tcPr>
            <w:tcW w:w="1871" w:type="dxa"/>
          </w:tcPr>
          <w:p w14:paraId="33FD954E" w14:textId="77777777" w:rsidR="00CA6911" w:rsidRDefault="00CA6911" w:rsidP="00CA6911">
            <w:r>
              <w:t>Chainage 160 to 490 (includes T of Capital works)</w:t>
            </w:r>
          </w:p>
        </w:tc>
        <w:tc>
          <w:tcPr>
            <w:tcW w:w="1531" w:type="dxa"/>
          </w:tcPr>
          <w:p w14:paraId="483375F2" w14:textId="388BAF5E" w:rsidR="00CA6911" w:rsidRDefault="00CA6911" w:rsidP="00CA6911">
            <w:r>
              <w:t>X clean sealed drainage line and drain at Chainage 160</w:t>
            </w:r>
          </w:p>
        </w:tc>
        <w:tc>
          <w:tcPr>
            <w:tcW w:w="1902" w:type="dxa"/>
          </w:tcPr>
          <w:p w14:paraId="7940AB1D" w14:textId="77777777" w:rsidR="00CA6911" w:rsidRDefault="00CA6911" w:rsidP="00CA6911"/>
        </w:tc>
        <w:tc>
          <w:tcPr>
            <w:tcW w:w="2209" w:type="dxa"/>
          </w:tcPr>
          <w:p w14:paraId="40F16E72" w14:textId="77777777" w:rsidR="00CA6911" w:rsidRDefault="00CA6911" w:rsidP="00CA6911"/>
        </w:tc>
      </w:tr>
      <w:tr w:rsidR="00CA6911" w14:paraId="04B3E849" w14:textId="77777777" w:rsidTr="00BC148B">
        <w:tc>
          <w:tcPr>
            <w:tcW w:w="897" w:type="dxa"/>
          </w:tcPr>
          <w:p w14:paraId="35BCAEB3" w14:textId="77777777" w:rsidR="00CA6911" w:rsidRDefault="00CA6911" w:rsidP="00CA6911">
            <w:r>
              <w:t>Soon</w:t>
            </w:r>
          </w:p>
        </w:tc>
        <w:tc>
          <w:tcPr>
            <w:tcW w:w="1763" w:type="dxa"/>
          </w:tcPr>
          <w:p w14:paraId="2286CB0B" w14:textId="77777777" w:rsidR="00CA6911" w:rsidRDefault="00CA6911" w:rsidP="00CA6911">
            <w:r>
              <w:t>Thompson Street between Cecil Street and Hilda Avenue</w:t>
            </w:r>
          </w:p>
        </w:tc>
        <w:tc>
          <w:tcPr>
            <w:tcW w:w="1871" w:type="dxa"/>
          </w:tcPr>
          <w:p w14:paraId="28281973" w14:textId="77777777" w:rsidR="00CA6911" w:rsidRDefault="00CA6911" w:rsidP="00CA6911"/>
        </w:tc>
        <w:tc>
          <w:tcPr>
            <w:tcW w:w="1531" w:type="dxa"/>
          </w:tcPr>
          <w:p w14:paraId="256509F3" w14:textId="77777777" w:rsidR="00CA6911" w:rsidRDefault="00CA6911" w:rsidP="00CA6911">
            <w:r>
              <w:t>X</w:t>
            </w:r>
          </w:p>
        </w:tc>
        <w:tc>
          <w:tcPr>
            <w:tcW w:w="1902" w:type="dxa"/>
          </w:tcPr>
          <w:p w14:paraId="303B7975" w14:textId="77777777" w:rsidR="00CA6911" w:rsidRDefault="00CA6911" w:rsidP="00CA6911"/>
        </w:tc>
        <w:tc>
          <w:tcPr>
            <w:tcW w:w="2209" w:type="dxa"/>
          </w:tcPr>
          <w:p w14:paraId="74AF5099" w14:textId="77777777" w:rsidR="00CA6911" w:rsidRDefault="00CA6911" w:rsidP="00CA6911"/>
        </w:tc>
      </w:tr>
      <w:tr w:rsidR="00CA6911" w14:paraId="031A57DD" w14:textId="77777777" w:rsidTr="00BC148B">
        <w:tc>
          <w:tcPr>
            <w:tcW w:w="897" w:type="dxa"/>
          </w:tcPr>
          <w:p w14:paraId="04E2DED0" w14:textId="77777777" w:rsidR="00CA6911" w:rsidRDefault="00CA6911" w:rsidP="00CA6911">
            <w:r>
              <w:t>Future</w:t>
            </w:r>
          </w:p>
        </w:tc>
        <w:tc>
          <w:tcPr>
            <w:tcW w:w="1763" w:type="dxa"/>
          </w:tcPr>
          <w:p w14:paraId="0E8A7E13" w14:textId="77777777" w:rsidR="00CA6911" w:rsidRDefault="00CA6911" w:rsidP="00CA6911">
            <w:r>
              <w:t>Robertson Road</w:t>
            </w:r>
          </w:p>
        </w:tc>
        <w:tc>
          <w:tcPr>
            <w:tcW w:w="1871" w:type="dxa"/>
          </w:tcPr>
          <w:p w14:paraId="72134E54" w14:textId="77777777" w:rsidR="00CA6911" w:rsidRDefault="00CA6911" w:rsidP="00CA6911">
            <w:r>
              <w:t>Chainage 925 to 975 (houses 8 to 10)</w:t>
            </w:r>
          </w:p>
        </w:tc>
        <w:tc>
          <w:tcPr>
            <w:tcW w:w="1531" w:type="dxa"/>
          </w:tcPr>
          <w:p w14:paraId="69B0EBE4" w14:textId="77777777" w:rsidR="00CA6911" w:rsidRDefault="00CA6911" w:rsidP="00CA6911"/>
        </w:tc>
        <w:tc>
          <w:tcPr>
            <w:tcW w:w="1902" w:type="dxa"/>
          </w:tcPr>
          <w:p w14:paraId="435681F0" w14:textId="77777777" w:rsidR="00CA6911" w:rsidRDefault="00CA6911" w:rsidP="00CA6911">
            <w:r>
              <w:t>X seal to complete ring road</w:t>
            </w:r>
          </w:p>
          <w:p w14:paraId="68C3B48B" w14:textId="77777777" w:rsidR="00CA6911" w:rsidRDefault="00CA6911" w:rsidP="00CA6911">
            <w:r>
              <w:t>(joins sealed sections)</w:t>
            </w:r>
          </w:p>
        </w:tc>
        <w:tc>
          <w:tcPr>
            <w:tcW w:w="2209" w:type="dxa"/>
          </w:tcPr>
          <w:p w14:paraId="36F228F7" w14:textId="77777777" w:rsidR="00CA6911" w:rsidRDefault="00CA6911" w:rsidP="00CA6911"/>
        </w:tc>
      </w:tr>
      <w:tr w:rsidR="00CA6911" w14:paraId="0D53CC86" w14:textId="77777777" w:rsidTr="00BC148B">
        <w:tc>
          <w:tcPr>
            <w:tcW w:w="897" w:type="dxa"/>
          </w:tcPr>
          <w:p w14:paraId="24A95B61" w14:textId="77777777" w:rsidR="00CA6911" w:rsidRDefault="00CA6911" w:rsidP="00CA6911">
            <w:r>
              <w:lastRenderedPageBreak/>
              <w:t>Future</w:t>
            </w:r>
          </w:p>
        </w:tc>
        <w:tc>
          <w:tcPr>
            <w:tcW w:w="1763" w:type="dxa"/>
          </w:tcPr>
          <w:p w14:paraId="10236485" w14:textId="77777777" w:rsidR="00CA6911" w:rsidRDefault="00CA6911" w:rsidP="00CA6911">
            <w:r>
              <w:t>Robertson Road to Quarterdeck</w:t>
            </w:r>
          </w:p>
        </w:tc>
        <w:tc>
          <w:tcPr>
            <w:tcW w:w="1871" w:type="dxa"/>
          </w:tcPr>
          <w:p w14:paraId="38D40959" w14:textId="77777777" w:rsidR="00CA6911" w:rsidRDefault="00CA6911" w:rsidP="00CA6911">
            <w:r>
              <w:t>Chainage 1050 to 1170</w:t>
            </w:r>
          </w:p>
        </w:tc>
        <w:tc>
          <w:tcPr>
            <w:tcW w:w="1531" w:type="dxa"/>
          </w:tcPr>
          <w:p w14:paraId="39777CAA" w14:textId="77777777" w:rsidR="00CA6911" w:rsidRDefault="00CA6911" w:rsidP="00CA6911">
            <w:r>
              <w:t>X</w:t>
            </w:r>
          </w:p>
        </w:tc>
        <w:tc>
          <w:tcPr>
            <w:tcW w:w="1902" w:type="dxa"/>
          </w:tcPr>
          <w:p w14:paraId="37F65DB9" w14:textId="77777777" w:rsidR="00CA6911" w:rsidRDefault="00CA6911" w:rsidP="00CA6911">
            <w:r>
              <w:t>X seal to complete ring road</w:t>
            </w:r>
          </w:p>
          <w:p w14:paraId="0176657E" w14:textId="77777777" w:rsidR="00CA6911" w:rsidRDefault="00CA6911" w:rsidP="00CA6911">
            <w:r>
              <w:t>(joins sealed sections)</w:t>
            </w:r>
          </w:p>
        </w:tc>
        <w:tc>
          <w:tcPr>
            <w:tcW w:w="2209" w:type="dxa"/>
          </w:tcPr>
          <w:p w14:paraId="362039BD" w14:textId="77777777" w:rsidR="00CA6911" w:rsidRDefault="00CA6911" w:rsidP="00CA6911"/>
        </w:tc>
      </w:tr>
      <w:tr w:rsidR="00CA6911" w14:paraId="325297D8" w14:textId="77777777" w:rsidTr="00BC148B">
        <w:tc>
          <w:tcPr>
            <w:tcW w:w="897" w:type="dxa"/>
          </w:tcPr>
          <w:p w14:paraId="62D9ECD8" w14:textId="77777777" w:rsidR="00CA6911" w:rsidRDefault="00CA6911" w:rsidP="00CA6911">
            <w:r>
              <w:t>Future</w:t>
            </w:r>
          </w:p>
        </w:tc>
        <w:tc>
          <w:tcPr>
            <w:tcW w:w="1763" w:type="dxa"/>
          </w:tcPr>
          <w:p w14:paraId="5D601533" w14:textId="77777777" w:rsidR="00CA6911" w:rsidRDefault="00CA6911" w:rsidP="00CA6911">
            <w:r>
              <w:t>Robertson Road to Catherine Park</w:t>
            </w:r>
          </w:p>
        </w:tc>
        <w:tc>
          <w:tcPr>
            <w:tcW w:w="1871" w:type="dxa"/>
          </w:tcPr>
          <w:p w14:paraId="4A1A3399" w14:textId="77777777" w:rsidR="00CA6911" w:rsidRDefault="00CA6911" w:rsidP="00CA6911">
            <w:r>
              <w:t>Chainage 1170 to 1340</w:t>
            </w:r>
          </w:p>
        </w:tc>
        <w:tc>
          <w:tcPr>
            <w:tcW w:w="1531" w:type="dxa"/>
          </w:tcPr>
          <w:p w14:paraId="6A3A47E6" w14:textId="77777777" w:rsidR="00CA6911" w:rsidRDefault="00CA6911" w:rsidP="00CA6911"/>
        </w:tc>
        <w:tc>
          <w:tcPr>
            <w:tcW w:w="1902" w:type="dxa"/>
          </w:tcPr>
          <w:p w14:paraId="58E54228" w14:textId="77777777" w:rsidR="00CA6911" w:rsidRDefault="00CA6911" w:rsidP="00CA6911">
            <w:r>
              <w:t>X seal to complete ring road</w:t>
            </w:r>
          </w:p>
          <w:p w14:paraId="6E27DF2E" w14:textId="77777777" w:rsidR="00CA6911" w:rsidRDefault="00CA6911" w:rsidP="00CA6911">
            <w:r>
              <w:t>(joins sealed sections)</w:t>
            </w:r>
          </w:p>
        </w:tc>
        <w:tc>
          <w:tcPr>
            <w:tcW w:w="2209" w:type="dxa"/>
          </w:tcPr>
          <w:p w14:paraId="0AA9E213" w14:textId="77777777" w:rsidR="00CA6911" w:rsidRDefault="00CA6911" w:rsidP="00CA6911"/>
        </w:tc>
      </w:tr>
      <w:tr w:rsidR="00CA6911" w14:paraId="70BCFA84" w14:textId="77777777" w:rsidTr="00BC148B">
        <w:tc>
          <w:tcPr>
            <w:tcW w:w="897" w:type="dxa"/>
          </w:tcPr>
          <w:p w14:paraId="25980200" w14:textId="7765865C" w:rsidR="00CA6911" w:rsidRDefault="008F57AA" w:rsidP="00CA6911">
            <w:r w:rsidRPr="0038250B">
              <w:t>Future</w:t>
            </w:r>
          </w:p>
        </w:tc>
        <w:tc>
          <w:tcPr>
            <w:tcW w:w="1763" w:type="dxa"/>
          </w:tcPr>
          <w:p w14:paraId="53918D3F" w14:textId="77777777" w:rsidR="00CA6911" w:rsidRDefault="00CA6911" w:rsidP="00CA6911">
            <w:r>
              <w:t xml:space="preserve">Richard Road </w:t>
            </w:r>
          </w:p>
        </w:tc>
        <w:tc>
          <w:tcPr>
            <w:tcW w:w="1871" w:type="dxa"/>
          </w:tcPr>
          <w:p w14:paraId="11E47C29" w14:textId="77777777" w:rsidR="00CA6911" w:rsidRDefault="00CA6911" w:rsidP="00CA6911">
            <w:r>
              <w:t>Chainage 80 to 260</w:t>
            </w:r>
          </w:p>
        </w:tc>
        <w:tc>
          <w:tcPr>
            <w:tcW w:w="1531" w:type="dxa"/>
          </w:tcPr>
          <w:p w14:paraId="057BF54F" w14:textId="77777777" w:rsidR="00CA6911" w:rsidRDefault="00CA6911" w:rsidP="00CA6911"/>
        </w:tc>
        <w:tc>
          <w:tcPr>
            <w:tcW w:w="1902" w:type="dxa"/>
          </w:tcPr>
          <w:p w14:paraId="7F7E84F4" w14:textId="77777777" w:rsidR="00CA6911" w:rsidRDefault="00CA6911" w:rsidP="00CA6911">
            <w:r>
              <w:t>X seal to complete ring road</w:t>
            </w:r>
          </w:p>
          <w:p w14:paraId="33BF79C1" w14:textId="77777777" w:rsidR="00CA6911" w:rsidRDefault="00CA6911" w:rsidP="00CA6911">
            <w:r>
              <w:t>(joins sealed sections)</w:t>
            </w:r>
          </w:p>
        </w:tc>
        <w:tc>
          <w:tcPr>
            <w:tcW w:w="2209" w:type="dxa"/>
          </w:tcPr>
          <w:p w14:paraId="53AEB75B" w14:textId="77777777" w:rsidR="00CA6911" w:rsidRDefault="00CA6911" w:rsidP="00CA6911"/>
        </w:tc>
      </w:tr>
    </w:tbl>
    <w:p w14:paraId="1CE39FB4" w14:textId="77777777" w:rsidR="00701225" w:rsidRDefault="00701225" w:rsidP="00701225"/>
    <w:p w14:paraId="637278B5" w14:textId="77777777" w:rsidR="00701225" w:rsidRDefault="00701225" w:rsidP="00701225"/>
    <w:p w14:paraId="58754F63" w14:textId="4E073C18" w:rsidR="004E6138" w:rsidRDefault="004E6138" w:rsidP="00701225">
      <w:r>
        <w:t>Shared zone parking in bay</w:t>
      </w:r>
    </w:p>
    <w:p w14:paraId="5728A9CF" w14:textId="7849B3BF" w:rsidR="004E6138" w:rsidRDefault="004E6138" w:rsidP="00701225">
      <w:r>
        <w:t>Enforcement</w:t>
      </w:r>
    </w:p>
    <w:p w14:paraId="06995304" w14:textId="10DA8E0F" w:rsidR="004E6138" w:rsidRDefault="004E6138" w:rsidP="00701225">
      <w:r>
        <w:t xml:space="preserve">Alternative surfaces and additional funding </w:t>
      </w:r>
    </w:p>
    <w:p w14:paraId="2F72A3D9" w14:textId="62A07BCF" w:rsidR="008A334D" w:rsidRDefault="008A334D" w:rsidP="00701225">
      <w:r>
        <w:t xml:space="preserve">Meeting with Rob </w:t>
      </w:r>
      <w:proofErr w:type="spellStart"/>
      <w:r>
        <w:t>re funding</w:t>
      </w:r>
      <w:proofErr w:type="spellEnd"/>
      <w:r>
        <w:t xml:space="preserve"> anything we can help with</w:t>
      </w:r>
    </w:p>
    <w:p w14:paraId="607A8BD5" w14:textId="2B87F397" w:rsidR="008A334D" w:rsidRDefault="008A334D" w:rsidP="00701225">
      <w:r>
        <w:t>Asphalt and spray seal, gravel with a binder</w:t>
      </w:r>
    </w:p>
    <w:p w14:paraId="2B888568" w14:textId="77777777" w:rsidR="008A334D" w:rsidRDefault="008A334D" w:rsidP="008A334D">
      <w:proofErr w:type="gramStart"/>
      <w:r>
        <w:t>cold</w:t>
      </w:r>
      <w:proofErr w:type="gramEnd"/>
      <w:r>
        <w:t xml:space="preserve"> and hot mix work well</w:t>
      </w:r>
    </w:p>
    <w:p w14:paraId="76EADF5D" w14:textId="3203CC76" w:rsidR="008A334D" w:rsidRDefault="008A334D" w:rsidP="00701225">
      <w:r>
        <w:t xml:space="preserve">Note </w:t>
      </w:r>
      <w:proofErr w:type="spellStart"/>
      <w:r>
        <w:t>fortinightely</w:t>
      </w:r>
      <w:proofErr w:type="spellEnd"/>
      <w:r>
        <w:t xml:space="preserve"> meeting with heads of engineering Grant </w:t>
      </w:r>
      <w:proofErr w:type="spellStart"/>
      <w:r>
        <w:t>Tighe</w:t>
      </w:r>
      <w:proofErr w:type="spellEnd"/>
    </w:p>
    <w:p w14:paraId="41BAB021" w14:textId="22220BDF" w:rsidR="008A334D" w:rsidRDefault="00E679EC" w:rsidP="00701225">
      <w:r>
        <w:t>Signage for a shared zone</w:t>
      </w:r>
    </w:p>
    <w:p w14:paraId="43454027" w14:textId="7107A899" w:rsidR="004E6138" w:rsidRDefault="004E6138" w:rsidP="00701225">
      <w:r>
        <w:t xml:space="preserve">Maintain </w:t>
      </w:r>
      <w:proofErr w:type="spellStart"/>
      <w:r>
        <w:t>emphaisis</w:t>
      </w:r>
      <w:proofErr w:type="spellEnd"/>
      <w:r>
        <w:t xml:space="preserve"> on drainage and a continuous surface</w:t>
      </w:r>
    </w:p>
    <w:p w14:paraId="5DA72A1E" w14:textId="1D6DBB28" w:rsidR="004E6138" w:rsidRDefault="004E6138" w:rsidP="00701225">
      <w:r>
        <w:t xml:space="preserve">Survey by </w:t>
      </w:r>
      <w:proofErr w:type="spellStart"/>
      <w:r>
        <w:t>lazer</w:t>
      </w:r>
      <w:proofErr w:type="spellEnd"/>
      <w:r>
        <w:t xml:space="preserve"> drone</w:t>
      </w:r>
    </w:p>
    <w:p w14:paraId="33899B3E" w14:textId="63049E99" w:rsidR="004E6138" w:rsidRDefault="004E6138" w:rsidP="00701225">
      <w:r>
        <w:t xml:space="preserve">Water police </w:t>
      </w:r>
    </w:p>
    <w:p w14:paraId="41156281" w14:textId="691C8754" w:rsidR="004E6138" w:rsidRDefault="00E679EC" w:rsidP="00701225">
      <w:r>
        <w:t xml:space="preserve">Managing </w:t>
      </w:r>
      <w:proofErr w:type="gramStart"/>
      <w:r>
        <w:t>parking  enforcement</w:t>
      </w:r>
      <w:proofErr w:type="gramEnd"/>
      <w:r>
        <w:t xml:space="preserve">  next visit compliance , assets team</w:t>
      </w:r>
    </w:p>
    <w:p w14:paraId="70A630BE" w14:textId="32A8D419" w:rsidR="00470D87" w:rsidRDefault="00470D87" w:rsidP="00701225">
      <w:r>
        <w:t>Examples for driveways</w:t>
      </w:r>
    </w:p>
    <w:p w14:paraId="10A01A45" w14:textId="53322B5F" w:rsidR="00E679EC" w:rsidRDefault="00E679EC" w:rsidP="00701225">
      <w:r>
        <w:t>Improvement hand in hand with enforcement</w:t>
      </w:r>
      <w:r w:rsidR="008D57A4">
        <w:t xml:space="preserve"> note is it a passing bay or a turning bay</w:t>
      </w:r>
    </w:p>
    <w:p w14:paraId="0657039C" w14:textId="46B6C217" w:rsidR="008D57A4" w:rsidRDefault="008D57A4" w:rsidP="00701225">
      <w:r>
        <w:t xml:space="preserve">Finishing </w:t>
      </w:r>
    </w:p>
    <w:p w14:paraId="210AC950" w14:textId="57E0C934" w:rsidR="00470D87" w:rsidRDefault="00470D87" w:rsidP="00701225">
      <w:r>
        <w:t xml:space="preserve">Time line for buggies definite requirement for buggies what </w:t>
      </w:r>
      <w:proofErr w:type="gramStart"/>
      <w:r>
        <w:t>Is</w:t>
      </w:r>
      <w:proofErr w:type="gramEnd"/>
      <w:r>
        <w:t xml:space="preserve"> allowed and what not </w:t>
      </w:r>
      <w:proofErr w:type="spellStart"/>
      <w:r>
        <w:t>eg</w:t>
      </w:r>
      <w:proofErr w:type="spellEnd"/>
      <w:r>
        <w:t xml:space="preserve"> tire pattern</w:t>
      </w:r>
    </w:p>
    <w:p w14:paraId="60C3F026" w14:textId="5D77720C" w:rsidR="00470D87" w:rsidRDefault="00470D87" w:rsidP="00701225">
      <w:r>
        <w:t>Front wheel drive vehicles, need for island permit, all vehicles will require a permit</w:t>
      </w:r>
    </w:p>
    <w:p w14:paraId="39252945" w14:textId="3C538252" w:rsidR="00470D87" w:rsidRDefault="00470D87" w:rsidP="00701225">
      <w:r>
        <w:t xml:space="preserve">What u should by as a </w:t>
      </w:r>
      <w:proofErr w:type="spellStart"/>
      <w:proofErr w:type="gramStart"/>
      <w:r>
        <w:t>vehice</w:t>
      </w:r>
      <w:proofErr w:type="spellEnd"/>
      <w:proofErr w:type="gramEnd"/>
    </w:p>
    <w:p w14:paraId="4A5F1272" w14:textId="131FCA4F" w:rsidR="00470D87" w:rsidRDefault="00470D87" w:rsidP="00701225">
      <w:r>
        <w:t xml:space="preserve">Conversation with parks via Trudy </w:t>
      </w:r>
      <w:proofErr w:type="spellStart"/>
      <w:r>
        <w:t>seymor</w:t>
      </w:r>
      <w:proofErr w:type="spellEnd"/>
      <w:r>
        <w:t xml:space="preserve"> </w:t>
      </w:r>
    </w:p>
    <w:p w14:paraId="45A0E5BB" w14:textId="319C57D6" w:rsidR="00470D87" w:rsidRDefault="00470D87" w:rsidP="00701225">
      <w:r>
        <w:t xml:space="preserve">Fact sheet 4 </w:t>
      </w:r>
      <w:proofErr w:type="spellStart"/>
      <w:r>
        <w:t>wk</w:t>
      </w:r>
      <w:proofErr w:type="spellEnd"/>
      <w:r w:rsidR="001E792F">
        <w:t xml:space="preserve"> </w:t>
      </w:r>
      <w:proofErr w:type="spellStart"/>
      <w:r w:rsidR="001E792F">
        <w:t>april</w:t>
      </w:r>
      <w:proofErr w:type="spellEnd"/>
      <w:r>
        <w:t>, management plan approved, audit</w:t>
      </w:r>
      <w:r w:rsidR="001E792F">
        <w:t xml:space="preserve"> may prior to </w:t>
      </w:r>
      <w:proofErr w:type="spellStart"/>
      <w:r w:rsidR="001E792F">
        <w:t>anzac</w:t>
      </w:r>
      <w:proofErr w:type="spellEnd"/>
      <w:r w:rsidR="001E792F">
        <w:t xml:space="preserve"> </w:t>
      </w:r>
      <w:proofErr w:type="spellStart"/>
      <w:r w:rsidR="001E792F">
        <w:t>dayover</w:t>
      </w:r>
      <w:proofErr w:type="spellEnd"/>
      <w:r w:rsidR="001E792F">
        <w:t xml:space="preserve"> 2 days with water police week of 15</w:t>
      </w:r>
      <w:r w:rsidR="001E792F" w:rsidRPr="001E792F">
        <w:rPr>
          <w:vertAlign w:val="superscript"/>
        </w:rPr>
        <w:t>th</w:t>
      </w:r>
      <w:r w:rsidR="001E792F">
        <w:t xml:space="preserve">, RMS </w:t>
      </w:r>
      <w:proofErr w:type="spellStart"/>
      <w:r w:rsidR="001E792F">
        <w:t>instections</w:t>
      </w:r>
      <w:proofErr w:type="spellEnd"/>
      <w:r w:rsidR="001E792F">
        <w:t xml:space="preserve"> arrange with vehicle inspectors (first or 2</w:t>
      </w:r>
      <w:r w:rsidR="001E792F" w:rsidRPr="001E792F">
        <w:rPr>
          <w:vertAlign w:val="superscript"/>
        </w:rPr>
        <w:t>nd</w:t>
      </w:r>
      <w:r w:rsidR="001E792F">
        <w:t xml:space="preserve"> week of </w:t>
      </w:r>
      <w:proofErr w:type="spellStart"/>
      <w:r w:rsidR="001E792F">
        <w:t>may</w:t>
      </w:r>
      <w:proofErr w:type="spellEnd"/>
      <w:r w:rsidR="001E792F">
        <w:t xml:space="preserve">), status report and then issue report and then permits RMS conditional certificate, possible conditional permit until registered, fact sheet </w:t>
      </w:r>
      <w:r w:rsidR="001E792F">
        <w:lastRenderedPageBreak/>
        <w:t>include CTP</w:t>
      </w:r>
      <w:r w:rsidR="00552590">
        <w:t xml:space="preserve"> </w:t>
      </w:r>
      <w:proofErr w:type="spellStart"/>
      <w:r w:rsidR="00552590">
        <w:t>aviallable</w:t>
      </w:r>
      <w:proofErr w:type="spellEnd"/>
      <w:r w:rsidR="00552590">
        <w:t xml:space="preserve"> financial support </w:t>
      </w:r>
      <w:proofErr w:type="spellStart"/>
      <w:r w:rsidR="00552590">
        <w:t>easywith</w:t>
      </w:r>
      <w:proofErr w:type="spellEnd"/>
      <w:r w:rsidR="00552590">
        <w:t xml:space="preserve"> access (roll bar bolt on option, braking hand brake standard, option of </w:t>
      </w:r>
      <w:proofErr w:type="spellStart"/>
      <w:r w:rsidR="00552590">
        <w:t>perspect</w:t>
      </w:r>
      <w:proofErr w:type="spellEnd"/>
      <w:r w:rsidR="00552590">
        <w:t xml:space="preserve"> for windshield, removal of buggies barge during audit</w:t>
      </w:r>
      <w:r w:rsidR="009366E8">
        <w:t>, trailers and motor bikes</w:t>
      </w:r>
      <w:r w:rsidR="00552590">
        <w:t xml:space="preserve"> </w:t>
      </w:r>
    </w:p>
    <w:p w14:paraId="0F8AD553" w14:textId="21988A9A" w:rsidR="001E792F" w:rsidRDefault="001E792F" w:rsidP="00701225">
      <w:r>
        <w:t xml:space="preserve">Implementing traffic </w:t>
      </w:r>
      <w:proofErr w:type="spellStart"/>
      <w:r>
        <w:t>managagement</w:t>
      </w:r>
      <w:proofErr w:type="spellEnd"/>
      <w:r>
        <w:t xml:space="preserve"> plan regarding roads</w:t>
      </w:r>
    </w:p>
    <w:p w14:paraId="55E2793E" w14:textId="2059DD7E" w:rsidR="009366E8" w:rsidRDefault="009366E8" w:rsidP="00701225">
      <w:r>
        <w:t xml:space="preserve">Parking below </w:t>
      </w:r>
      <w:proofErr w:type="spellStart"/>
      <w:r>
        <w:t>fireshed</w:t>
      </w:r>
      <w:proofErr w:type="spellEnd"/>
      <w:r>
        <w:t xml:space="preserve"> edge bar, ring road parking present and signed</w:t>
      </w:r>
    </w:p>
    <w:p w14:paraId="5BB74188" w14:textId="77777777" w:rsidR="009366E8" w:rsidRDefault="009366E8" w:rsidP="00701225">
      <w:bookmarkStart w:id="0" w:name="_GoBack"/>
      <w:bookmarkEnd w:id="0"/>
    </w:p>
    <w:p w14:paraId="11DD8C4A" w14:textId="77777777" w:rsidR="00470D87" w:rsidRDefault="00470D87" w:rsidP="00701225"/>
    <w:p w14:paraId="546ADABF" w14:textId="77777777" w:rsidR="00470D87" w:rsidRDefault="00470D87" w:rsidP="00701225"/>
    <w:p w14:paraId="694BC888" w14:textId="77777777" w:rsidR="00B93595" w:rsidRDefault="00B93595" w:rsidP="00701225">
      <w:pPr>
        <w:spacing w:line="240" w:lineRule="auto"/>
        <w:jc w:val="center"/>
      </w:pPr>
    </w:p>
    <w:sectPr w:rsidR="00B93595" w:rsidSect="0060612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ED4"/>
    <w:multiLevelType w:val="hybridMultilevel"/>
    <w:tmpl w:val="6400A998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AAD3651"/>
    <w:multiLevelType w:val="hybridMultilevel"/>
    <w:tmpl w:val="F0B4E928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0AF4520B"/>
    <w:multiLevelType w:val="hybridMultilevel"/>
    <w:tmpl w:val="844E0A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D28A3"/>
    <w:multiLevelType w:val="hybridMultilevel"/>
    <w:tmpl w:val="43D6C1A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42550B3"/>
    <w:multiLevelType w:val="hybridMultilevel"/>
    <w:tmpl w:val="4594A8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C50B6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17530D"/>
    <w:multiLevelType w:val="hybridMultilevel"/>
    <w:tmpl w:val="CCC2AF8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D463538"/>
    <w:multiLevelType w:val="hybridMultilevel"/>
    <w:tmpl w:val="DD92DE4A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50896705"/>
    <w:multiLevelType w:val="hybridMultilevel"/>
    <w:tmpl w:val="CB202740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274344"/>
    <w:multiLevelType w:val="hybridMultilevel"/>
    <w:tmpl w:val="A3CC7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D7FE6"/>
    <w:multiLevelType w:val="hybridMultilevel"/>
    <w:tmpl w:val="F60A9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51D22"/>
    <w:multiLevelType w:val="hybridMultilevel"/>
    <w:tmpl w:val="972E5B02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5D671253"/>
    <w:multiLevelType w:val="hybridMultilevel"/>
    <w:tmpl w:val="FD705990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04C6E"/>
    <w:multiLevelType w:val="multilevel"/>
    <w:tmpl w:val="B7188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BC"/>
    <w:rsid w:val="0003136F"/>
    <w:rsid w:val="00044F46"/>
    <w:rsid w:val="00085C68"/>
    <w:rsid w:val="000A28F1"/>
    <w:rsid w:val="00120DEF"/>
    <w:rsid w:val="001D05B9"/>
    <w:rsid w:val="001E612E"/>
    <w:rsid w:val="001E792F"/>
    <w:rsid w:val="002F2091"/>
    <w:rsid w:val="002F4D0A"/>
    <w:rsid w:val="003207DF"/>
    <w:rsid w:val="00340185"/>
    <w:rsid w:val="0038250B"/>
    <w:rsid w:val="003907FA"/>
    <w:rsid w:val="003C4561"/>
    <w:rsid w:val="003F05FB"/>
    <w:rsid w:val="0041242B"/>
    <w:rsid w:val="00443CA8"/>
    <w:rsid w:val="00455111"/>
    <w:rsid w:val="00470D87"/>
    <w:rsid w:val="00476018"/>
    <w:rsid w:val="004760C9"/>
    <w:rsid w:val="004E6138"/>
    <w:rsid w:val="00552590"/>
    <w:rsid w:val="005631FB"/>
    <w:rsid w:val="005C0F8A"/>
    <w:rsid w:val="00606127"/>
    <w:rsid w:val="00643992"/>
    <w:rsid w:val="006C3481"/>
    <w:rsid w:val="006E546B"/>
    <w:rsid w:val="00701225"/>
    <w:rsid w:val="00723245"/>
    <w:rsid w:val="007321B4"/>
    <w:rsid w:val="00745249"/>
    <w:rsid w:val="00782F3E"/>
    <w:rsid w:val="007D60CD"/>
    <w:rsid w:val="007F31A0"/>
    <w:rsid w:val="00865C90"/>
    <w:rsid w:val="00866F7F"/>
    <w:rsid w:val="008A334D"/>
    <w:rsid w:val="008D57A4"/>
    <w:rsid w:val="008F24AD"/>
    <w:rsid w:val="008F4C96"/>
    <w:rsid w:val="008F57AA"/>
    <w:rsid w:val="009175CA"/>
    <w:rsid w:val="00924A47"/>
    <w:rsid w:val="00936385"/>
    <w:rsid w:val="009366E8"/>
    <w:rsid w:val="0094423D"/>
    <w:rsid w:val="009F569C"/>
    <w:rsid w:val="00A0343D"/>
    <w:rsid w:val="00A17758"/>
    <w:rsid w:val="00A23A30"/>
    <w:rsid w:val="00A54378"/>
    <w:rsid w:val="00A62FE6"/>
    <w:rsid w:val="00AC1643"/>
    <w:rsid w:val="00B06091"/>
    <w:rsid w:val="00B234A9"/>
    <w:rsid w:val="00B90A8B"/>
    <w:rsid w:val="00B93595"/>
    <w:rsid w:val="00BC148B"/>
    <w:rsid w:val="00BD4A6F"/>
    <w:rsid w:val="00C90228"/>
    <w:rsid w:val="00CA6911"/>
    <w:rsid w:val="00CA7954"/>
    <w:rsid w:val="00CD30E8"/>
    <w:rsid w:val="00CF1951"/>
    <w:rsid w:val="00D21197"/>
    <w:rsid w:val="00D370F6"/>
    <w:rsid w:val="00D53066"/>
    <w:rsid w:val="00D91B09"/>
    <w:rsid w:val="00DC1E87"/>
    <w:rsid w:val="00DC6A6E"/>
    <w:rsid w:val="00E0081E"/>
    <w:rsid w:val="00E24A37"/>
    <w:rsid w:val="00E52FBC"/>
    <w:rsid w:val="00E679EC"/>
    <w:rsid w:val="00E83CA4"/>
    <w:rsid w:val="00E94B8E"/>
    <w:rsid w:val="00F041CE"/>
    <w:rsid w:val="00F749FE"/>
    <w:rsid w:val="00F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4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BC"/>
    <w:pPr>
      <w:ind w:left="720"/>
      <w:contextualSpacing/>
    </w:pPr>
  </w:style>
  <w:style w:type="table" w:styleId="TableGrid">
    <w:name w:val="Table Grid"/>
    <w:basedOn w:val="TableNormal"/>
    <w:uiPriority w:val="59"/>
    <w:rsid w:val="00B9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BC"/>
    <w:pPr>
      <w:ind w:left="720"/>
      <w:contextualSpacing/>
    </w:pPr>
  </w:style>
  <w:style w:type="table" w:styleId="TableGrid">
    <w:name w:val="Table Grid"/>
    <w:basedOn w:val="TableNormal"/>
    <w:uiPriority w:val="59"/>
    <w:rsid w:val="00B9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Kinnison</dc:creator>
  <cp:lastModifiedBy>Sharon Kinnison</cp:lastModifiedBy>
  <cp:revision>2</cp:revision>
  <cp:lastPrinted>2019-02-07T03:52:00Z</cp:lastPrinted>
  <dcterms:created xsi:type="dcterms:W3CDTF">2019-02-13T00:15:00Z</dcterms:created>
  <dcterms:modified xsi:type="dcterms:W3CDTF">2019-02-13T00:15:00Z</dcterms:modified>
</cp:coreProperties>
</file>